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9C5" w:rsidRDefault="007D19C5" w:rsidP="007D19C5">
      <w:pPr>
        <w:jc w:val="center"/>
        <w:rPr>
          <w:b/>
          <w:sz w:val="28"/>
          <w:szCs w:val="28"/>
        </w:rPr>
      </w:pPr>
    </w:p>
    <w:p w:rsidR="007D19C5" w:rsidRPr="007D19C5" w:rsidRDefault="007D19C5" w:rsidP="007D19C5">
      <w:pPr>
        <w:jc w:val="center"/>
        <w:rPr>
          <w:b/>
          <w:sz w:val="28"/>
          <w:szCs w:val="28"/>
        </w:rPr>
      </w:pPr>
      <w:r>
        <w:rPr>
          <w:b/>
          <w:sz w:val="28"/>
          <w:szCs w:val="28"/>
        </w:rPr>
        <w:t>INFORMED CONSENT TO TREAT USING EMDR</w:t>
      </w:r>
    </w:p>
    <w:p w:rsidR="007D19C5" w:rsidRDefault="007D19C5">
      <w:pPr>
        <w:rPr>
          <w:sz w:val="28"/>
          <w:szCs w:val="28"/>
        </w:rPr>
      </w:pPr>
    </w:p>
    <w:p w:rsidR="007D19C5" w:rsidRDefault="007D19C5">
      <w:pPr>
        <w:rPr>
          <w:sz w:val="28"/>
          <w:szCs w:val="28"/>
        </w:rPr>
      </w:pPr>
    </w:p>
    <w:p w:rsidR="007D19C5" w:rsidRDefault="007D19C5">
      <w:pPr>
        <w:rPr>
          <w:sz w:val="28"/>
          <w:szCs w:val="28"/>
        </w:rPr>
      </w:pPr>
    </w:p>
    <w:p w:rsidR="008D5F75" w:rsidRDefault="003E6E20">
      <w:pPr>
        <w:rPr>
          <w:sz w:val="28"/>
          <w:szCs w:val="28"/>
        </w:rPr>
      </w:pPr>
      <w:r>
        <w:rPr>
          <w:sz w:val="28"/>
          <w:szCs w:val="28"/>
        </w:rPr>
        <w:t xml:space="preserve">I, _____________________________ acknowledge that I have read and understand the </w:t>
      </w:r>
      <w:r w:rsidR="00EE7FAA">
        <w:rPr>
          <w:sz w:val="28"/>
          <w:szCs w:val="28"/>
        </w:rPr>
        <w:t xml:space="preserve">statement entitled “What is EMDR” as seen on </w:t>
      </w:r>
      <w:hyperlink r:id="rId4" w:history="1">
        <w:r w:rsidR="00EE7FAA" w:rsidRPr="009F4CC9">
          <w:rPr>
            <w:rStyle w:val="Hyperlink"/>
            <w:sz w:val="28"/>
            <w:szCs w:val="28"/>
          </w:rPr>
          <w:t>www.lightsourcecounseling.com</w:t>
        </w:r>
      </w:hyperlink>
      <w:r w:rsidR="00EE7FAA">
        <w:rPr>
          <w:sz w:val="28"/>
          <w:szCs w:val="28"/>
        </w:rPr>
        <w:t xml:space="preserve"> website.</w:t>
      </w:r>
    </w:p>
    <w:p w:rsidR="00EE7FAA" w:rsidRDefault="00EE7FAA">
      <w:pPr>
        <w:rPr>
          <w:sz w:val="28"/>
          <w:szCs w:val="28"/>
        </w:rPr>
      </w:pPr>
    </w:p>
    <w:p w:rsidR="00EE7FAA" w:rsidRDefault="00EE7FAA">
      <w:pPr>
        <w:rPr>
          <w:sz w:val="28"/>
          <w:szCs w:val="28"/>
        </w:rPr>
      </w:pPr>
      <w:r>
        <w:rPr>
          <w:sz w:val="28"/>
          <w:szCs w:val="28"/>
        </w:rPr>
        <w:t>Furthermore, I have been advised that unresolved memories (some of them including strong emotion or physical sensations), may surface between sessions due to the use of the EMDR procedures during therapy sessions.  These may include but not be limited to dreams, memories, flashbacks, feelings, etc.</w:t>
      </w:r>
    </w:p>
    <w:p w:rsidR="00EE7FAA" w:rsidRDefault="00EE7FAA">
      <w:pPr>
        <w:rPr>
          <w:sz w:val="28"/>
          <w:szCs w:val="28"/>
        </w:rPr>
      </w:pPr>
    </w:p>
    <w:p w:rsidR="00EE7FAA" w:rsidRDefault="00EE7FAA">
      <w:pPr>
        <w:rPr>
          <w:sz w:val="28"/>
          <w:szCs w:val="28"/>
        </w:rPr>
      </w:pPr>
      <w:r>
        <w:rPr>
          <w:sz w:val="28"/>
          <w:szCs w:val="28"/>
        </w:rPr>
        <w:t>I have t</w:t>
      </w:r>
      <w:r w:rsidR="007D19C5">
        <w:rPr>
          <w:sz w:val="28"/>
          <w:szCs w:val="28"/>
        </w:rPr>
        <w:t xml:space="preserve">horoughly considered all of these possibilities, and have obtained all additional input and/or professional advice that I believe I need about having EMDR treatment.  </w:t>
      </w:r>
    </w:p>
    <w:p w:rsidR="007D19C5" w:rsidRDefault="007D19C5">
      <w:pPr>
        <w:rPr>
          <w:sz w:val="28"/>
          <w:szCs w:val="28"/>
        </w:rPr>
      </w:pPr>
    </w:p>
    <w:p w:rsidR="007D19C5" w:rsidRDefault="007D19C5">
      <w:pPr>
        <w:rPr>
          <w:sz w:val="28"/>
          <w:szCs w:val="28"/>
        </w:rPr>
      </w:pPr>
      <w:r>
        <w:rPr>
          <w:sz w:val="28"/>
          <w:szCs w:val="28"/>
        </w:rPr>
        <w:t xml:space="preserve">My signature below indicates that all of the above statement is true, and that I hereby freely consent to receive treatment using EMDR by </w:t>
      </w:r>
      <w:proofErr w:type="spellStart"/>
      <w:r>
        <w:rPr>
          <w:sz w:val="28"/>
          <w:szCs w:val="28"/>
        </w:rPr>
        <w:t>LightSource</w:t>
      </w:r>
      <w:proofErr w:type="spellEnd"/>
      <w:r>
        <w:rPr>
          <w:sz w:val="28"/>
          <w:szCs w:val="28"/>
        </w:rPr>
        <w:t xml:space="preserve"> Counseling, INC., Lisa Ferguson, therapist.</w:t>
      </w:r>
    </w:p>
    <w:p w:rsidR="007D19C5" w:rsidRDefault="007D19C5">
      <w:pPr>
        <w:rPr>
          <w:sz w:val="28"/>
          <w:szCs w:val="28"/>
        </w:rPr>
      </w:pPr>
    </w:p>
    <w:p w:rsidR="007D19C5" w:rsidRDefault="007D19C5">
      <w:pPr>
        <w:rPr>
          <w:sz w:val="28"/>
          <w:szCs w:val="28"/>
        </w:rPr>
      </w:pPr>
      <w:bookmarkStart w:id="0" w:name="_GoBack"/>
      <w:bookmarkEnd w:id="0"/>
    </w:p>
    <w:p w:rsidR="007D19C5" w:rsidRDefault="007D19C5">
      <w:pPr>
        <w:rPr>
          <w:sz w:val="28"/>
          <w:szCs w:val="28"/>
        </w:rPr>
      </w:pPr>
      <w:r>
        <w:rPr>
          <w:sz w:val="28"/>
          <w:szCs w:val="28"/>
        </w:rPr>
        <w:t>Client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7D19C5" w:rsidRDefault="007D19C5">
      <w:pPr>
        <w:rPr>
          <w:sz w:val="28"/>
          <w:szCs w:val="28"/>
        </w:rPr>
      </w:pPr>
    </w:p>
    <w:p w:rsidR="007D19C5" w:rsidRPr="003E6E20" w:rsidRDefault="007D19C5">
      <w:pPr>
        <w:rPr>
          <w:sz w:val="28"/>
          <w:szCs w:val="28"/>
        </w:rPr>
      </w:pPr>
      <w:r>
        <w:rPr>
          <w:sz w:val="28"/>
          <w:szCs w:val="28"/>
        </w:rPr>
        <w:t>_____________________________________________</w:t>
      </w:r>
      <w:r>
        <w:rPr>
          <w:sz w:val="28"/>
          <w:szCs w:val="28"/>
        </w:rPr>
        <w:tab/>
      </w:r>
      <w:r>
        <w:rPr>
          <w:sz w:val="28"/>
          <w:szCs w:val="28"/>
        </w:rPr>
        <w:tab/>
        <w:t>_______________</w:t>
      </w:r>
    </w:p>
    <w:sectPr w:rsidR="007D19C5" w:rsidRPr="003E6E20" w:rsidSect="00785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20"/>
    <w:rsid w:val="003E6E20"/>
    <w:rsid w:val="00785725"/>
    <w:rsid w:val="007D19C5"/>
    <w:rsid w:val="007D76E1"/>
    <w:rsid w:val="00B652AC"/>
    <w:rsid w:val="00EE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D1229"/>
  <w15:chartTrackingRefBased/>
  <w15:docId w15:val="{29894088-1A67-D741-AAE5-0F335EB7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FAA"/>
    <w:rPr>
      <w:color w:val="0563C1" w:themeColor="hyperlink"/>
      <w:u w:val="single"/>
    </w:rPr>
  </w:style>
  <w:style w:type="character" w:styleId="UnresolvedMention">
    <w:name w:val="Unresolved Mention"/>
    <w:basedOn w:val="DefaultParagraphFont"/>
    <w:uiPriority w:val="99"/>
    <w:semiHidden/>
    <w:unhideWhenUsed/>
    <w:rsid w:val="00EE7F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ghtsource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2018-07-16T22:47:00Z</dcterms:created>
  <dcterms:modified xsi:type="dcterms:W3CDTF">2018-07-17T00:31:00Z</dcterms:modified>
</cp:coreProperties>
</file>