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180" w:rsidRPr="00E9043B" w:rsidRDefault="00527180" w:rsidP="00E9043B">
      <w:pPr>
        <w:pStyle w:val="FreeForm"/>
        <w:jc w:val="center"/>
        <w:rPr>
          <w:rFonts w:ascii="Californian FB" w:hAnsi="Californian FB"/>
          <w:b/>
          <w:bCs/>
          <w:sz w:val="38"/>
          <w:szCs w:val="38"/>
        </w:rPr>
      </w:pPr>
      <w:proofErr w:type="spellStart"/>
      <w:r w:rsidRPr="00E9043B">
        <w:rPr>
          <w:rFonts w:ascii="Californian FB" w:hAnsi="Californian FB"/>
          <w:b/>
          <w:bCs/>
          <w:sz w:val="38"/>
          <w:szCs w:val="38"/>
        </w:rPr>
        <w:t>LightSource</w:t>
      </w:r>
      <w:proofErr w:type="spellEnd"/>
      <w:r w:rsidRPr="00E9043B">
        <w:rPr>
          <w:rFonts w:ascii="Californian FB" w:hAnsi="Californian FB"/>
          <w:b/>
          <w:bCs/>
          <w:sz w:val="38"/>
          <w:szCs w:val="38"/>
        </w:rPr>
        <w:t xml:space="preserve"> Counseling</w:t>
      </w:r>
      <w:r w:rsidR="004C22C3">
        <w:rPr>
          <w:rFonts w:ascii="Californian FB" w:hAnsi="Californian FB"/>
          <w:b/>
          <w:bCs/>
          <w:sz w:val="38"/>
          <w:szCs w:val="38"/>
        </w:rPr>
        <w:t>, Inc.</w:t>
      </w:r>
    </w:p>
    <w:p w:rsidR="00621AAA" w:rsidRPr="00E9043B" w:rsidRDefault="00527180" w:rsidP="00E9043B">
      <w:pPr>
        <w:pStyle w:val="FreeForm"/>
        <w:jc w:val="center"/>
        <w:rPr>
          <w:rFonts w:ascii="Californian FB" w:eastAsia="Verdana" w:hAnsi="Californian FB" w:cs="Verdana"/>
          <w:b/>
          <w:bCs/>
          <w:sz w:val="26"/>
          <w:szCs w:val="26"/>
        </w:rPr>
      </w:pPr>
      <w:r w:rsidRPr="00E9043B">
        <w:rPr>
          <w:rFonts w:ascii="Californian FB" w:hAnsi="Californian FB"/>
          <w:b/>
          <w:bCs/>
          <w:sz w:val="26"/>
          <w:szCs w:val="26"/>
          <w:lang w:val="nl-NL"/>
        </w:rPr>
        <w:t>Lisa Ferguson</w:t>
      </w:r>
    </w:p>
    <w:p w:rsidR="00BE311A" w:rsidRDefault="00527180" w:rsidP="00E9043B">
      <w:pPr>
        <w:pStyle w:val="FreeForm"/>
        <w:jc w:val="center"/>
        <w:rPr>
          <w:rFonts w:ascii="Californian FB" w:hAnsi="Californian FB"/>
          <w:b/>
          <w:bCs/>
          <w:sz w:val="18"/>
          <w:szCs w:val="18"/>
        </w:rPr>
      </w:pPr>
      <w:r w:rsidRPr="00E9043B">
        <w:rPr>
          <w:rFonts w:ascii="Californian FB" w:hAnsi="Californian FB"/>
          <w:b/>
          <w:bCs/>
          <w:sz w:val="18"/>
          <w:szCs w:val="18"/>
        </w:rPr>
        <w:t>LCAC CSAT CADAC II CCPS</w:t>
      </w:r>
    </w:p>
    <w:p w:rsidR="00621AAA" w:rsidRPr="00E9043B" w:rsidRDefault="00BE311A" w:rsidP="00E9043B">
      <w:pPr>
        <w:pStyle w:val="FreeForm"/>
        <w:jc w:val="center"/>
        <w:rPr>
          <w:rFonts w:ascii="Californian FB" w:eastAsia="Verdana" w:hAnsi="Californian FB" w:cs="Verdana"/>
          <w:b/>
          <w:bCs/>
          <w:sz w:val="18"/>
          <w:szCs w:val="18"/>
        </w:rPr>
      </w:pPr>
      <w:r>
        <w:rPr>
          <w:rFonts w:ascii="Californian FB" w:hAnsi="Californian FB"/>
          <w:b/>
          <w:bCs/>
          <w:sz w:val="18"/>
          <w:szCs w:val="18"/>
        </w:rPr>
        <w:t>EMDR Trained Therapist</w:t>
      </w:r>
      <w:r w:rsidR="00527180" w:rsidRPr="00E9043B">
        <w:rPr>
          <w:rFonts w:ascii="Californian FB" w:hAnsi="Californian FB"/>
          <w:b/>
          <w:bCs/>
          <w:sz w:val="18"/>
          <w:szCs w:val="18"/>
        </w:rPr>
        <w:t xml:space="preserve"> </w:t>
      </w:r>
    </w:p>
    <w:p w:rsidR="00621AAA" w:rsidRPr="00E9043B" w:rsidRDefault="00621AAA" w:rsidP="00E9043B">
      <w:pPr>
        <w:pStyle w:val="FreeForm"/>
        <w:jc w:val="center"/>
        <w:rPr>
          <w:rFonts w:ascii="Californian FB" w:eastAsia="Verdana" w:hAnsi="Californian FB" w:cs="Verdana"/>
          <w:b/>
          <w:bCs/>
          <w:sz w:val="18"/>
          <w:szCs w:val="18"/>
        </w:rPr>
      </w:pPr>
    </w:p>
    <w:p w:rsidR="00527180" w:rsidRPr="00E9043B" w:rsidRDefault="0037582F" w:rsidP="00E9043B">
      <w:pPr>
        <w:pStyle w:val="FreeForm"/>
        <w:jc w:val="center"/>
        <w:rPr>
          <w:rFonts w:ascii="Californian FB" w:hAnsi="Californian FB"/>
          <w:b/>
          <w:bCs/>
        </w:rPr>
      </w:pPr>
      <w:r w:rsidRPr="00E9043B">
        <w:rPr>
          <w:rFonts w:ascii="Californian FB" w:hAnsi="Californian FB"/>
          <w:b/>
          <w:bCs/>
        </w:rPr>
        <w:t>Licens</w:t>
      </w:r>
      <w:r w:rsidR="007C3FF2" w:rsidRPr="00E9043B">
        <w:rPr>
          <w:rFonts w:ascii="Californian FB" w:hAnsi="Californian FB"/>
          <w:b/>
          <w:bCs/>
        </w:rPr>
        <w:t xml:space="preserve">ed </w:t>
      </w:r>
      <w:r w:rsidR="00527180" w:rsidRPr="00E9043B">
        <w:rPr>
          <w:rFonts w:ascii="Californian FB" w:hAnsi="Californian FB"/>
          <w:b/>
          <w:bCs/>
        </w:rPr>
        <w:t>Clinical Addictions Counselor</w:t>
      </w:r>
    </w:p>
    <w:p w:rsidR="00621AAA" w:rsidRPr="00E9043B" w:rsidRDefault="00527180" w:rsidP="00E9043B">
      <w:pPr>
        <w:pStyle w:val="FreeForm"/>
        <w:jc w:val="center"/>
        <w:rPr>
          <w:rFonts w:ascii="Californian FB" w:eastAsia="Verdana" w:hAnsi="Californian FB" w:cs="Verdana"/>
          <w:b/>
          <w:bCs/>
        </w:rPr>
      </w:pPr>
      <w:r w:rsidRPr="00E9043B">
        <w:rPr>
          <w:rFonts w:ascii="Californian FB" w:hAnsi="Californian FB"/>
          <w:b/>
          <w:bCs/>
        </w:rPr>
        <w:t xml:space="preserve">Certified </w:t>
      </w:r>
      <w:r w:rsidR="007C3FF2" w:rsidRPr="00E9043B">
        <w:rPr>
          <w:rFonts w:ascii="Californian FB" w:hAnsi="Californian FB"/>
          <w:b/>
          <w:bCs/>
        </w:rPr>
        <w:t>Sex Addiction Therapist</w:t>
      </w:r>
    </w:p>
    <w:p w:rsidR="00621AAA" w:rsidRPr="00E9043B" w:rsidRDefault="007C3FF2" w:rsidP="00E9043B">
      <w:pPr>
        <w:pStyle w:val="FreeForm"/>
        <w:jc w:val="center"/>
        <w:rPr>
          <w:rFonts w:ascii="Californian FB" w:eastAsia="Verdana" w:hAnsi="Californian FB" w:cs="Verdana"/>
          <w:b/>
          <w:bCs/>
        </w:rPr>
      </w:pPr>
      <w:r w:rsidRPr="00E9043B">
        <w:rPr>
          <w:rFonts w:ascii="Californian FB" w:hAnsi="Californian FB"/>
          <w:b/>
          <w:bCs/>
        </w:rPr>
        <w:t>Certified Clinical Partner Specialist</w:t>
      </w:r>
      <w:r w:rsidR="00527180" w:rsidRPr="00E9043B">
        <w:rPr>
          <w:rFonts w:ascii="Californian FB" w:hAnsi="Californian FB"/>
          <w:b/>
          <w:bCs/>
        </w:rPr>
        <w:t xml:space="preserve"> </w:t>
      </w:r>
    </w:p>
    <w:p w:rsidR="00621AAA" w:rsidRPr="00E9043B" w:rsidRDefault="00BF0C5B" w:rsidP="00E9043B">
      <w:pPr>
        <w:pStyle w:val="FreeForm"/>
        <w:jc w:val="center"/>
        <w:rPr>
          <w:rFonts w:ascii="Californian FB" w:eastAsia="Verdana" w:hAnsi="Californian FB" w:cs="Verdana"/>
          <w:b/>
          <w:bCs/>
        </w:rPr>
      </w:pPr>
      <w:r>
        <w:rPr>
          <w:rFonts w:ascii="Californian FB" w:hAnsi="Californian FB"/>
          <w:b/>
          <w:bCs/>
        </w:rPr>
        <w:t xml:space="preserve">8000 </w:t>
      </w:r>
      <w:r w:rsidR="00527180" w:rsidRPr="00E9043B">
        <w:rPr>
          <w:rFonts w:ascii="Californian FB" w:hAnsi="Californian FB"/>
          <w:b/>
          <w:bCs/>
        </w:rPr>
        <w:t xml:space="preserve">West </w:t>
      </w:r>
      <w:r>
        <w:rPr>
          <w:rFonts w:ascii="Californian FB" w:hAnsi="Californian FB"/>
          <w:b/>
          <w:bCs/>
        </w:rPr>
        <w:t>River Road</w:t>
      </w:r>
      <w:r w:rsidR="00527180" w:rsidRPr="00E9043B">
        <w:rPr>
          <w:rFonts w:ascii="Californian FB" w:hAnsi="Californian FB"/>
          <w:b/>
          <w:bCs/>
        </w:rPr>
        <w:t>.</w:t>
      </w:r>
    </w:p>
    <w:p w:rsidR="00621AAA" w:rsidRPr="00E9043B" w:rsidRDefault="00BF0C5B" w:rsidP="00E9043B">
      <w:pPr>
        <w:pStyle w:val="FreeForm"/>
        <w:jc w:val="center"/>
        <w:rPr>
          <w:rFonts w:ascii="Californian FB" w:eastAsia="Verdana" w:hAnsi="Californian FB" w:cs="Verdana"/>
          <w:b/>
          <w:bCs/>
        </w:rPr>
      </w:pPr>
      <w:r>
        <w:rPr>
          <w:rFonts w:ascii="Californian FB" w:hAnsi="Californian FB"/>
          <w:b/>
          <w:bCs/>
        </w:rPr>
        <w:t>Yorktown</w:t>
      </w:r>
      <w:r w:rsidR="00527180" w:rsidRPr="00E9043B">
        <w:rPr>
          <w:rFonts w:ascii="Californian FB" w:hAnsi="Californian FB"/>
          <w:b/>
          <w:bCs/>
        </w:rPr>
        <w:t>, IN 473</w:t>
      </w:r>
      <w:r>
        <w:rPr>
          <w:rFonts w:ascii="Californian FB" w:hAnsi="Californian FB"/>
          <w:b/>
          <w:bCs/>
        </w:rPr>
        <w:t>96</w:t>
      </w:r>
    </w:p>
    <w:p w:rsidR="00621AAA" w:rsidRDefault="00621AAA">
      <w:pPr>
        <w:pStyle w:val="FreeForm"/>
        <w:jc w:val="center"/>
        <w:rPr>
          <w:rFonts w:ascii="Arial" w:eastAsia="Arial" w:hAnsi="Arial" w:cs="Arial"/>
          <w:b/>
          <w:bCs/>
          <w:sz w:val="18"/>
          <w:szCs w:val="18"/>
          <w:u w:val="single" w:color="656565"/>
        </w:rPr>
      </w:pPr>
    </w:p>
    <w:p w:rsidR="00621AAA" w:rsidRDefault="007C3FF2">
      <w:pPr>
        <w:spacing w:line="360" w:lineRule="auto"/>
        <w:jc w:val="center"/>
        <w:rPr>
          <w:b/>
          <w:bCs/>
          <w:smallCaps/>
          <w:sz w:val="20"/>
          <w:szCs w:val="20"/>
        </w:rPr>
      </w:pPr>
      <w:r>
        <w:rPr>
          <w:b/>
          <w:bCs/>
          <w:smallCaps/>
          <w:sz w:val="20"/>
          <w:szCs w:val="20"/>
        </w:rPr>
        <w:t>Agreement Between Client and Therapist</w:t>
      </w:r>
    </w:p>
    <w:p w:rsidR="00621AAA" w:rsidRDefault="007C3FF2">
      <w:pPr>
        <w:pStyle w:val="Footer"/>
        <w:rPr>
          <w:sz w:val="20"/>
          <w:szCs w:val="20"/>
        </w:rPr>
      </w:pPr>
      <w:r>
        <w:rPr>
          <w:sz w:val="20"/>
          <w:szCs w:val="20"/>
        </w:rPr>
        <w:t xml:space="preserve">The following is an agreement entered into between </w:t>
      </w:r>
      <w:proofErr w:type="spellStart"/>
      <w:r w:rsidR="0037582F">
        <w:rPr>
          <w:b/>
          <w:sz w:val="20"/>
          <w:szCs w:val="20"/>
        </w:rPr>
        <w:t>LightSource</w:t>
      </w:r>
      <w:proofErr w:type="spellEnd"/>
      <w:r w:rsidR="00BA6DB1" w:rsidRPr="00BA6DB1">
        <w:rPr>
          <w:b/>
          <w:sz w:val="20"/>
          <w:szCs w:val="20"/>
        </w:rPr>
        <w:t xml:space="preserve"> Counseling</w:t>
      </w:r>
      <w:r w:rsidR="00BA6DB1">
        <w:rPr>
          <w:sz w:val="20"/>
          <w:szCs w:val="20"/>
        </w:rPr>
        <w:t xml:space="preserve">, </w:t>
      </w:r>
      <w:r w:rsidR="00202CB6" w:rsidRPr="00202CB6">
        <w:rPr>
          <w:b/>
          <w:sz w:val="20"/>
          <w:szCs w:val="20"/>
        </w:rPr>
        <w:t>Inc</w:t>
      </w:r>
      <w:r w:rsidR="00202CB6">
        <w:rPr>
          <w:sz w:val="20"/>
          <w:szCs w:val="20"/>
        </w:rPr>
        <w:t xml:space="preserve">., </w:t>
      </w:r>
      <w:r w:rsidR="0037582F">
        <w:rPr>
          <w:sz w:val="20"/>
          <w:szCs w:val="20"/>
        </w:rPr>
        <w:t>Lisa Ferguson</w:t>
      </w:r>
      <w:r w:rsidR="009B355A">
        <w:rPr>
          <w:sz w:val="20"/>
          <w:szCs w:val="20"/>
        </w:rPr>
        <w:t>,</w:t>
      </w:r>
      <w:r w:rsidR="0037582F">
        <w:rPr>
          <w:sz w:val="20"/>
          <w:szCs w:val="20"/>
        </w:rPr>
        <w:t xml:space="preserve"> LCAC</w:t>
      </w:r>
      <w:r w:rsidR="003D47A1">
        <w:rPr>
          <w:sz w:val="20"/>
          <w:szCs w:val="20"/>
        </w:rPr>
        <w:t>,</w:t>
      </w:r>
      <w:r w:rsidR="00BA6DB1">
        <w:rPr>
          <w:sz w:val="20"/>
          <w:szCs w:val="20"/>
        </w:rPr>
        <w:t xml:space="preserve"> CSAT</w:t>
      </w:r>
      <w:r w:rsidR="003D47A1">
        <w:rPr>
          <w:sz w:val="20"/>
          <w:szCs w:val="20"/>
        </w:rPr>
        <w:t>,</w:t>
      </w:r>
      <w:r w:rsidR="0037582F">
        <w:rPr>
          <w:sz w:val="20"/>
          <w:szCs w:val="20"/>
        </w:rPr>
        <w:t xml:space="preserve"> CADAC II</w:t>
      </w:r>
      <w:r w:rsidR="003D47A1">
        <w:rPr>
          <w:sz w:val="20"/>
          <w:szCs w:val="20"/>
        </w:rPr>
        <w:t>,</w:t>
      </w:r>
      <w:r>
        <w:rPr>
          <w:sz w:val="20"/>
          <w:szCs w:val="20"/>
        </w:rPr>
        <w:t xml:space="preserve"> CCPS  and ____________________________________________________________________________ as client(s)</w:t>
      </w:r>
    </w:p>
    <w:p w:rsidR="00621AAA" w:rsidRDefault="00621AAA">
      <w:pPr>
        <w:jc w:val="center"/>
        <w:rPr>
          <w:b/>
          <w:bCs/>
          <w:smallCaps/>
          <w:sz w:val="8"/>
          <w:szCs w:val="8"/>
        </w:rPr>
      </w:pPr>
    </w:p>
    <w:p w:rsidR="00621AAA" w:rsidRDefault="007C3FF2">
      <w:pPr>
        <w:jc w:val="center"/>
        <w:rPr>
          <w:b/>
          <w:bCs/>
          <w:smallCaps/>
          <w:sz w:val="20"/>
          <w:szCs w:val="20"/>
        </w:rPr>
      </w:pPr>
      <w:r>
        <w:rPr>
          <w:b/>
          <w:bCs/>
          <w:smallCaps/>
          <w:sz w:val="20"/>
          <w:szCs w:val="20"/>
        </w:rPr>
        <w:t>Professional Disclosure Statement</w:t>
      </w:r>
    </w:p>
    <w:p w:rsidR="00621AAA" w:rsidRDefault="00621AAA">
      <w:pPr>
        <w:jc w:val="center"/>
        <w:rPr>
          <w:b/>
          <w:bCs/>
          <w:sz w:val="8"/>
          <w:szCs w:val="8"/>
        </w:rPr>
      </w:pPr>
    </w:p>
    <w:p w:rsidR="00400726" w:rsidRDefault="007C3FF2">
      <w:pPr>
        <w:rPr>
          <w:sz w:val="20"/>
          <w:szCs w:val="20"/>
        </w:rPr>
      </w:pPr>
      <w:r>
        <w:rPr>
          <w:b/>
          <w:bCs/>
          <w:sz w:val="20"/>
          <w:szCs w:val="20"/>
        </w:rPr>
        <w:t xml:space="preserve">Qualifications: </w:t>
      </w:r>
      <w:r>
        <w:rPr>
          <w:sz w:val="20"/>
          <w:szCs w:val="20"/>
        </w:rPr>
        <w:t xml:space="preserve">I am a </w:t>
      </w:r>
      <w:r w:rsidR="004776CF">
        <w:rPr>
          <w:sz w:val="20"/>
          <w:szCs w:val="20"/>
        </w:rPr>
        <w:t>practitioner</w:t>
      </w:r>
      <w:r>
        <w:rPr>
          <w:sz w:val="20"/>
          <w:szCs w:val="20"/>
        </w:rPr>
        <w:t xml:space="preserve"> within the field of </w:t>
      </w:r>
      <w:r w:rsidR="00400726">
        <w:rPr>
          <w:sz w:val="20"/>
          <w:szCs w:val="20"/>
        </w:rPr>
        <w:t xml:space="preserve">trauma, </w:t>
      </w:r>
      <w:r w:rsidR="004776CF">
        <w:rPr>
          <w:sz w:val="20"/>
          <w:szCs w:val="20"/>
        </w:rPr>
        <w:t xml:space="preserve">chemical </w:t>
      </w:r>
      <w:r w:rsidR="00400726">
        <w:rPr>
          <w:sz w:val="20"/>
          <w:szCs w:val="20"/>
        </w:rPr>
        <w:t xml:space="preserve">and process </w:t>
      </w:r>
      <w:r w:rsidR="004776CF">
        <w:rPr>
          <w:sz w:val="20"/>
          <w:szCs w:val="20"/>
        </w:rPr>
        <w:t>addictions</w:t>
      </w:r>
      <w:r w:rsidR="00400726">
        <w:rPr>
          <w:sz w:val="20"/>
          <w:szCs w:val="20"/>
        </w:rPr>
        <w:t xml:space="preserve">, and </w:t>
      </w:r>
      <w:r w:rsidR="004776CF">
        <w:rPr>
          <w:sz w:val="20"/>
          <w:szCs w:val="20"/>
        </w:rPr>
        <w:t>s</w:t>
      </w:r>
      <w:r>
        <w:rPr>
          <w:sz w:val="20"/>
          <w:szCs w:val="20"/>
        </w:rPr>
        <w:t xml:space="preserve">ex and </w:t>
      </w:r>
      <w:r w:rsidR="004776CF">
        <w:rPr>
          <w:sz w:val="20"/>
          <w:szCs w:val="20"/>
        </w:rPr>
        <w:t>love addiction</w:t>
      </w:r>
      <w:r w:rsidR="00BC3046">
        <w:rPr>
          <w:sz w:val="20"/>
          <w:szCs w:val="20"/>
        </w:rPr>
        <w:t>s</w:t>
      </w:r>
      <w:r w:rsidR="004776CF">
        <w:rPr>
          <w:sz w:val="20"/>
          <w:szCs w:val="20"/>
        </w:rPr>
        <w:t>.</w:t>
      </w:r>
      <w:r w:rsidR="00D32450">
        <w:rPr>
          <w:sz w:val="20"/>
          <w:szCs w:val="20"/>
        </w:rPr>
        <w:t xml:space="preserve">  I have been trained by </w:t>
      </w:r>
      <w:r>
        <w:rPr>
          <w:sz w:val="20"/>
          <w:szCs w:val="20"/>
        </w:rPr>
        <w:t xml:space="preserve">Drs. Patrick and Stefanie Carnes, and certified </w:t>
      </w:r>
      <w:r w:rsidR="004776CF">
        <w:rPr>
          <w:sz w:val="20"/>
          <w:szCs w:val="20"/>
        </w:rPr>
        <w:t xml:space="preserve">(CSAT) </w:t>
      </w:r>
      <w:r>
        <w:rPr>
          <w:sz w:val="20"/>
          <w:szCs w:val="20"/>
        </w:rPr>
        <w:t xml:space="preserve">through the International Institute of Trauma and Addiction Professionals. </w:t>
      </w:r>
      <w:r w:rsidR="004776CF">
        <w:rPr>
          <w:sz w:val="20"/>
          <w:szCs w:val="20"/>
        </w:rPr>
        <w:t>I am licensed in the State of Indiana as a Clinical Addicti</w:t>
      </w:r>
      <w:r w:rsidR="003B7377">
        <w:rPr>
          <w:sz w:val="20"/>
          <w:szCs w:val="20"/>
        </w:rPr>
        <w:t>ons Counselor.  In addition, I am a</w:t>
      </w:r>
      <w:r w:rsidR="00EB0589">
        <w:rPr>
          <w:sz w:val="20"/>
          <w:szCs w:val="20"/>
        </w:rPr>
        <w:t xml:space="preserve"> Certified</w:t>
      </w:r>
      <w:r w:rsidR="004776CF">
        <w:rPr>
          <w:sz w:val="20"/>
          <w:szCs w:val="20"/>
        </w:rPr>
        <w:t xml:space="preserve"> Clinical </w:t>
      </w:r>
      <w:r w:rsidR="00BC3046">
        <w:rPr>
          <w:sz w:val="20"/>
          <w:szCs w:val="20"/>
        </w:rPr>
        <w:t>Partner Specialist (CCPS)</w:t>
      </w:r>
      <w:r w:rsidR="003B7377">
        <w:rPr>
          <w:sz w:val="20"/>
          <w:szCs w:val="20"/>
        </w:rPr>
        <w:t>, trained to work with the specific needs of partners of people with sexual addictions</w:t>
      </w:r>
      <w:r w:rsidR="00400726">
        <w:rPr>
          <w:sz w:val="20"/>
          <w:szCs w:val="20"/>
        </w:rPr>
        <w:t xml:space="preserve">, and am trained in </w:t>
      </w:r>
    </w:p>
    <w:p w:rsidR="00621AAA" w:rsidRDefault="00400726">
      <w:pPr>
        <w:rPr>
          <w:sz w:val="20"/>
          <w:szCs w:val="20"/>
        </w:rPr>
      </w:pPr>
      <w:r>
        <w:rPr>
          <w:sz w:val="20"/>
          <w:szCs w:val="20"/>
        </w:rPr>
        <w:t>EMDR through the EMDR Institute (EMDRIA)</w:t>
      </w:r>
      <w:bookmarkStart w:id="0" w:name="_GoBack"/>
      <w:bookmarkEnd w:id="0"/>
      <w:r w:rsidR="00BC3046">
        <w:rPr>
          <w:sz w:val="20"/>
          <w:szCs w:val="20"/>
        </w:rPr>
        <w:t>.</w:t>
      </w:r>
      <w:r w:rsidR="00EB0589">
        <w:rPr>
          <w:sz w:val="20"/>
          <w:szCs w:val="20"/>
        </w:rPr>
        <w:t xml:space="preserve"> </w:t>
      </w:r>
      <w:r w:rsidR="004776CF">
        <w:rPr>
          <w:sz w:val="20"/>
          <w:szCs w:val="20"/>
        </w:rPr>
        <w:t xml:space="preserve"> </w:t>
      </w:r>
      <w:r w:rsidR="003B7377">
        <w:rPr>
          <w:sz w:val="20"/>
          <w:szCs w:val="20"/>
        </w:rPr>
        <w:t>T</w:t>
      </w:r>
      <w:r w:rsidR="00BC3046">
        <w:rPr>
          <w:sz w:val="20"/>
          <w:szCs w:val="20"/>
        </w:rPr>
        <w:t xml:space="preserve">he distinguished clinicians on my </w:t>
      </w:r>
      <w:proofErr w:type="spellStart"/>
      <w:r w:rsidR="006D181C">
        <w:rPr>
          <w:sz w:val="20"/>
          <w:szCs w:val="20"/>
        </w:rPr>
        <w:t>LightSource</w:t>
      </w:r>
      <w:proofErr w:type="spellEnd"/>
      <w:r w:rsidR="006D181C">
        <w:rPr>
          <w:sz w:val="20"/>
          <w:szCs w:val="20"/>
        </w:rPr>
        <w:t xml:space="preserve"> </w:t>
      </w:r>
      <w:r w:rsidR="00BC3046">
        <w:rPr>
          <w:sz w:val="20"/>
          <w:szCs w:val="20"/>
        </w:rPr>
        <w:t xml:space="preserve">Board of Directors, as well as </w:t>
      </w:r>
      <w:r w:rsidR="00EF3A8F">
        <w:rPr>
          <w:sz w:val="20"/>
          <w:szCs w:val="20"/>
        </w:rPr>
        <w:t xml:space="preserve">my </w:t>
      </w:r>
      <w:r w:rsidR="00BC3046">
        <w:rPr>
          <w:sz w:val="20"/>
          <w:szCs w:val="20"/>
        </w:rPr>
        <w:t>inter</w:t>
      </w:r>
      <w:r w:rsidR="00EF3A8F">
        <w:rPr>
          <w:sz w:val="20"/>
          <w:szCs w:val="20"/>
        </w:rPr>
        <w:t>nationally certified supervisor</w:t>
      </w:r>
      <w:r>
        <w:rPr>
          <w:sz w:val="20"/>
          <w:szCs w:val="20"/>
        </w:rPr>
        <w:t>/consultant</w:t>
      </w:r>
      <w:r w:rsidR="00EF3A8F">
        <w:rPr>
          <w:sz w:val="20"/>
          <w:szCs w:val="20"/>
        </w:rPr>
        <w:t xml:space="preserve"> colleagues</w:t>
      </w:r>
      <w:r w:rsidR="003B7377">
        <w:rPr>
          <w:sz w:val="20"/>
          <w:szCs w:val="20"/>
        </w:rPr>
        <w:t>, consult with me</w:t>
      </w:r>
      <w:r w:rsidR="00BC3046">
        <w:rPr>
          <w:sz w:val="20"/>
          <w:szCs w:val="20"/>
        </w:rPr>
        <w:t xml:space="preserve"> on a regular</w:t>
      </w:r>
      <w:r w:rsidR="006D181C">
        <w:rPr>
          <w:sz w:val="20"/>
          <w:szCs w:val="20"/>
        </w:rPr>
        <w:t xml:space="preserve"> basis</w:t>
      </w:r>
      <w:r w:rsidR="003B7377">
        <w:rPr>
          <w:sz w:val="20"/>
          <w:szCs w:val="20"/>
        </w:rPr>
        <w:t>, providing me the highest quality of input on my clients</w:t>
      </w:r>
      <w:r w:rsidR="006D181C">
        <w:rPr>
          <w:sz w:val="20"/>
          <w:szCs w:val="20"/>
        </w:rPr>
        <w:t>.</w:t>
      </w:r>
      <w:r w:rsidR="003B7377">
        <w:rPr>
          <w:sz w:val="20"/>
          <w:szCs w:val="20"/>
        </w:rPr>
        <w:t xml:space="preserve">  I believe this is the best way to fulfill my goal of providing you with the highest level of care possible in an outpatient practice.</w:t>
      </w:r>
    </w:p>
    <w:p w:rsidR="00621AAA" w:rsidRDefault="00621AAA">
      <w:pPr>
        <w:pStyle w:val="FreeForm"/>
        <w:ind w:right="720"/>
        <w:rPr>
          <w:rFonts w:ascii="Cambria" w:eastAsia="Cambria" w:hAnsi="Cambria" w:cs="Cambria"/>
        </w:rPr>
      </w:pPr>
    </w:p>
    <w:p w:rsidR="00621AAA" w:rsidRDefault="007C3FF2">
      <w:pPr>
        <w:jc w:val="center"/>
        <w:rPr>
          <w:b/>
          <w:bCs/>
          <w:smallCaps/>
          <w:sz w:val="20"/>
          <w:szCs w:val="20"/>
        </w:rPr>
      </w:pPr>
      <w:r>
        <w:rPr>
          <w:b/>
          <w:bCs/>
          <w:smallCaps/>
          <w:sz w:val="20"/>
          <w:szCs w:val="20"/>
        </w:rPr>
        <w:t xml:space="preserve">Informed Consent </w:t>
      </w:r>
    </w:p>
    <w:p w:rsidR="00621AAA" w:rsidRDefault="00621AAA">
      <w:pPr>
        <w:rPr>
          <w:b/>
          <w:bCs/>
          <w:sz w:val="20"/>
          <w:szCs w:val="20"/>
        </w:rPr>
      </w:pPr>
    </w:p>
    <w:p w:rsidR="00621AAA" w:rsidRDefault="007C3FF2">
      <w:pPr>
        <w:rPr>
          <w:sz w:val="20"/>
          <w:szCs w:val="20"/>
        </w:rPr>
      </w:pPr>
      <w:r>
        <w:rPr>
          <w:b/>
          <w:bCs/>
          <w:sz w:val="20"/>
          <w:szCs w:val="20"/>
        </w:rPr>
        <w:t>Therapeutic Relationship:</w:t>
      </w:r>
      <w:r>
        <w:rPr>
          <w:sz w:val="20"/>
          <w:szCs w:val="20"/>
        </w:rPr>
        <w:t xml:space="preserve"> During the time that we work together, we will meet at a mutual</w:t>
      </w:r>
      <w:r w:rsidR="006E5968">
        <w:rPr>
          <w:sz w:val="20"/>
          <w:szCs w:val="20"/>
        </w:rPr>
        <w:t xml:space="preserve">ly agreed upon frequency.  Our </w:t>
      </w:r>
      <w:r>
        <w:rPr>
          <w:sz w:val="20"/>
          <w:szCs w:val="20"/>
        </w:rPr>
        <w:t xml:space="preserve">contact will be limited to psychotherapy sessions that you arrange through </w:t>
      </w:r>
      <w:proofErr w:type="spellStart"/>
      <w:r w:rsidR="006103E1">
        <w:rPr>
          <w:b/>
          <w:sz w:val="20"/>
          <w:szCs w:val="20"/>
        </w:rPr>
        <w:t>LightSource</w:t>
      </w:r>
      <w:proofErr w:type="spellEnd"/>
      <w:r w:rsidR="006103E1">
        <w:rPr>
          <w:b/>
          <w:sz w:val="20"/>
          <w:szCs w:val="20"/>
        </w:rPr>
        <w:t xml:space="preserve"> Counseling</w:t>
      </w:r>
      <w:r w:rsidR="00826708">
        <w:rPr>
          <w:b/>
          <w:sz w:val="20"/>
          <w:szCs w:val="20"/>
        </w:rPr>
        <w:t>, Inc</w:t>
      </w:r>
      <w:r w:rsidR="00AE6C3B">
        <w:rPr>
          <w:sz w:val="20"/>
          <w:szCs w:val="20"/>
        </w:rPr>
        <w:t xml:space="preserve">. </w:t>
      </w:r>
    </w:p>
    <w:p w:rsidR="00621AAA" w:rsidRDefault="00621AAA">
      <w:pPr>
        <w:rPr>
          <w:b/>
          <w:bCs/>
          <w:sz w:val="20"/>
          <w:szCs w:val="20"/>
        </w:rPr>
      </w:pPr>
    </w:p>
    <w:p w:rsidR="00621AAA" w:rsidRDefault="007C3FF2">
      <w:pPr>
        <w:rPr>
          <w:sz w:val="20"/>
          <w:szCs w:val="20"/>
        </w:rPr>
      </w:pPr>
      <w:r>
        <w:rPr>
          <w:b/>
          <w:bCs/>
          <w:sz w:val="20"/>
          <w:szCs w:val="20"/>
        </w:rPr>
        <w:t>Psychotherapy is a Difficult Process:</w:t>
      </w:r>
      <w:r>
        <w:rPr>
          <w:rFonts w:ascii="Arial Unicode MS" w:hAnsi="Times New Roman"/>
          <w:sz w:val="20"/>
          <w:szCs w:val="20"/>
        </w:rPr>
        <w:t> </w:t>
      </w:r>
      <w:r>
        <w:rPr>
          <w:rFonts w:ascii="Arial Unicode MS" w:hAnsi="Times New Roman"/>
          <w:sz w:val="20"/>
          <w:szCs w:val="20"/>
        </w:rPr>
        <w:t xml:space="preserve"> </w:t>
      </w:r>
      <w:r>
        <w:rPr>
          <w:sz w:val="20"/>
          <w:szCs w:val="20"/>
        </w:rPr>
        <w:t xml:space="preserve">It has been said that during the process of psychotherapy, clients </w:t>
      </w:r>
      <w:r w:rsidR="0046202C">
        <w:rPr>
          <w:sz w:val="20"/>
          <w:szCs w:val="20"/>
        </w:rPr>
        <w:t>often</w:t>
      </w:r>
      <w:r>
        <w:rPr>
          <w:sz w:val="20"/>
          <w:szCs w:val="20"/>
        </w:rPr>
        <w:t xml:space="preserve"> get worse before they can get better.</w:t>
      </w:r>
      <w:r>
        <w:rPr>
          <w:rFonts w:ascii="Arial Unicode MS" w:hAnsi="Times New Roman"/>
          <w:sz w:val="20"/>
          <w:szCs w:val="20"/>
        </w:rPr>
        <w:t> </w:t>
      </w:r>
      <w:r>
        <w:rPr>
          <w:rFonts w:ascii="Arial Unicode MS" w:hAnsi="Times New Roman"/>
          <w:sz w:val="20"/>
          <w:szCs w:val="20"/>
        </w:rPr>
        <w:t xml:space="preserve"> </w:t>
      </w:r>
      <w:r>
        <w:rPr>
          <w:sz w:val="20"/>
          <w:szCs w:val="20"/>
        </w:rPr>
        <w:t xml:space="preserve">I will take this journey with you, supporting you as you move forward; however, </w:t>
      </w:r>
      <w:r>
        <w:rPr>
          <w:i/>
          <w:iCs/>
          <w:sz w:val="20"/>
          <w:szCs w:val="20"/>
          <w:u w:val="single"/>
        </w:rPr>
        <w:t>you</w:t>
      </w:r>
      <w:r>
        <w:rPr>
          <w:sz w:val="20"/>
          <w:szCs w:val="20"/>
        </w:rPr>
        <w:t xml:space="preserve"> are the one who must do the work of recovery.  Your willingness to work hard</w:t>
      </w:r>
      <w:r w:rsidR="00E3127A">
        <w:rPr>
          <w:sz w:val="20"/>
          <w:szCs w:val="20"/>
        </w:rPr>
        <w:t>, recei</w:t>
      </w:r>
      <w:r w:rsidR="006E5968">
        <w:rPr>
          <w:sz w:val="20"/>
          <w:szCs w:val="20"/>
        </w:rPr>
        <w:t>ve and work on therapeutic reco</w:t>
      </w:r>
      <w:r w:rsidR="00E3127A">
        <w:rPr>
          <w:sz w:val="20"/>
          <w:szCs w:val="20"/>
        </w:rPr>
        <w:t>m</w:t>
      </w:r>
      <w:r w:rsidR="00091F4F">
        <w:rPr>
          <w:sz w:val="20"/>
          <w:szCs w:val="20"/>
        </w:rPr>
        <w:t>m</w:t>
      </w:r>
      <w:r w:rsidR="00B80546">
        <w:rPr>
          <w:sz w:val="20"/>
          <w:szCs w:val="20"/>
        </w:rPr>
        <w:t>endations,</w:t>
      </w:r>
      <w:r>
        <w:rPr>
          <w:sz w:val="20"/>
          <w:szCs w:val="20"/>
        </w:rPr>
        <w:t xml:space="preserve"> and make a commitment to the recovery process are </w:t>
      </w:r>
      <w:r w:rsidR="00ED543D">
        <w:rPr>
          <w:sz w:val="20"/>
          <w:szCs w:val="20"/>
        </w:rPr>
        <w:t xml:space="preserve">the </w:t>
      </w:r>
      <w:r>
        <w:rPr>
          <w:sz w:val="20"/>
          <w:szCs w:val="20"/>
        </w:rPr>
        <w:t xml:space="preserve">ingredients that are necessary for you to achieve and maintain long-term </w:t>
      </w:r>
      <w:r w:rsidR="00C66DDB">
        <w:rPr>
          <w:sz w:val="20"/>
          <w:szCs w:val="20"/>
        </w:rPr>
        <w:t>sobriety or healing from trauma</w:t>
      </w:r>
      <w:r w:rsidR="00B64C3C">
        <w:rPr>
          <w:sz w:val="20"/>
          <w:szCs w:val="20"/>
        </w:rPr>
        <w:t xml:space="preserve"> as the case may be</w:t>
      </w:r>
      <w:r w:rsidR="00C66DDB">
        <w:rPr>
          <w:sz w:val="20"/>
          <w:szCs w:val="20"/>
        </w:rPr>
        <w:t xml:space="preserve">, and </w:t>
      </w:r>
      <w:r w:rsidR="00B64C3C">
        <w:rPr>
          <w:sz w:val="20"/>
          <w:szCs w:val="20"/>
        </w:rPr>
        <w:t xml:space="preserve">to attain </w:t>
      </w:r>
      <w:r w:rsidR="00E3127A">
        <w:rPr>
          <w:sz w:val="20"/>
          <w:szCs w:val="20"/>
        </w:rPr>
        <w:t xml:space="preserve">eventual </w:t>
      </w:r>
      <w:r w:rsidR="00C66DDB">
        <w:rPr>
          <w:sz w:val="20"/>
          <w:szCs w:val="20"/>
        </w:rPr>
        <w:t>balance</w:t>
      </w:r>
      <w:r w:rsidR="00B64C3C">
        <w:rPr>
          <w:sz w:val="20"/>
          <w:szCs w:val="20"/>
        </w:rPr>
        <w:t xml:space="preserve"> in your life</w:t>
      </w:r>
      <w:r w:rsidR="00C66DDB">
        <w:rPr>
          <w:sz w:val="20"/>
          <w:szCs w:val="20"/>
        </w:rPr>
        <w:t>.</w:t>
      </w:r>
      <w:r>
        <w:rPr>
          <w:sz w:val="20"/>
          <w:szCs w:val="20"/>
        </w:rPr>
        <w:t xml:space="preserve"> </w:t>
      </w:r>
    </w:p>
    <w:p w:rsidR="004D56B3" w:rsidRDefault="004D56B3">
      <w:pPr>
        <w:rPr>
          <w:sz w:val="20"/>
          <w:szCs w:val="20"/>
        </w:rPr>
      </w:pPr>
    </w:p>
    <w:p w:rsidR="004D56B3" w:rsidRPr="00615C82" w:rsidRDefault="004D56B3" w:rsidP="004D56B3">
      <w:pPr>
        <w:rPr>
          <w:bCs/>
          <w:sz w:val="20"/>
          <w:szCs w:val="20"/>
        </w:rPr>
      </w:pPr>
      <w:r>
        <w:rPr>
          <w:b/>
          <w:bCs/>
          <w:sz w:val="20"/>
          <w:szCs w:val="20"/>
        </w:rPr>
        <w:t xml:space="preserve">Communication: </w:t>
      </w:r>
      <w:proofErr w:type="spellStart"/>
      <w:r>
        <w:rPr>
          <w:bCs/>
          <w:sz w:val="20"/>
          <w:szCs w:val="20"/>
        </w:rPr>
        <w:t>LightSource</w:t>
      </w:r>
      <w:proofErr w:type="spellEnd"/>
      <w:r>
        <w:rPr>
          <w:bCs/>
          <w:sz w:val="20"/>
          <w:szCs w:val="20"/>
        </w:rPr>
        <w:t xml:space="preserve"> Counseling</w:t>
      </w:r>
      <w:r w:rsidR="00826708">
        <w:rPr>
          <w:bCs/>
          <w:sz w:val="20"/>
          <w:szCs w:val="20"/>
        </w:rPr>
        <w:t>, Inc.</w:t>
      </w:r>
      <w:r>
        <w:rPr>
          <w:bCs/>
          <w:sz w:val="20"/>
          <w:szCs w:val="20"/>
        </w:rPr>
        <w:t xml:space="preserve"> utilizes a variety of means to communicate with clients regarding scheduling and other coordinative aspects. The dominant form of scheduling coordination and reminders is by mobile texts and sometimes email. </w:t>
      </w:r>
      <w:r w:rsidR="00C06743">
        <w:rPr>
          <w:bCs/>
          <w:sz w:val="20"/>
          <w:szCs w:val="20"/>
        </w:rPr>
        <w:t xml:space="preserve">Please note that phone or digital contact is not always secure, however </w:t>
      </w:r>
      <w:proofErr w:type="spellStart"/>
      <w:r w:rsidR="00C06743">
        <w:rPr>
          <w:bCs/>
          <w:sz w:val="20"/>
          <w:szCs w:val="20"/>
        </w:rPr>
        <w:t>LightSource</w:t>
      </w:r>
      <w:proofErr w:type="spellEnd"/>
      <w:r w:rsidR="00C06743">
        <w:rPr>
          <w:bCs/>
          <w:sz w:val="20"/>
          <w:szCs w:val="20"/>
        </w:rPr>
        <w:t xml:space="preserve"> wil</w:t>
      </w:r>
      <w:r w:rsidR="00313E7B">
        <w:rPr>
          <w:bCs/>
          <w:sz w:val="20"/>
          <w:szCs w:val="20"/>
        </w:rPr>
        <w:t>l take every reasonable precaution</w:t>
      </w:r>
      <w:r w:rsidR="00C06743">
        <w:rPr>
          <w:bCs/>
          <w:sz w:val="20"/>
          <w:szCs w:val="20"/>
        </w:rPr>
        <w:t xml:space="preserve"> to protect your privacy. </w:t>
      </w:r>
      <w:proofErr w:type="spellStart"/>
      <w:r w:rsidR="00312501">
        <w:rPr>
          <w:bCs/>
          <w:sz w:val="20"/>
          <w:szCs w:val="20"/>
        </w:rPr>
        <w:t>LightSource</w:t>
      </w:r>
      <w:proofErr w:type="spellEnd"/>
      <w:r w:rsidR="00312501">
        <w:rPr>
          <w:bCs/>
          <w:sz w:val="20"/>
          <w:szCs w:val="20"/>
        </w:rPr>
        <w:t xml:space="preserve"> standard policies dictate hours of contact will be between 7</w:t>
      </w:r>
      <w:r w:rsidR="00371D0C">
        <w:rPr>
          <w:bCs/>
          <w:sz w:val="20"/>
          <w:szCs w:val="20"/>
        </w:rPr>
        <w:t xml:space="preserve"> </w:t>
      </w:r>
      <w:r w:rsidR="00312501">
        <w:rPr>
          <w:bCs/>
          <w:sz w:val="20"/>
          <w:szCs w:val="20"/>
        </w:rPr>
        <w:t>am and 9 pm</w:t>
      </w:r>
      <w:r w:rsidR="00E3127A">
        <w:rPr>
          <w:bCs/>
          <w:sz w:val="20"/>
          <w:szCs w:val="20"/>
        </w:rPr>
        <w:t xml:space="preserve"> except in unusual</w:t>
      </w:r>
      <w:r w:rsidR="00AB4F97">
        <w:rPr>
          <w:bCs/>
          <w:sz w:val="20"/>
          <w:szCs w:val="20"/>
        </w:rPr>
        <w:t xml:space="preserve"> circumstances</w:t>
      </w:r>
      <w:r w:rsidR="00312501">
        <w:rPr>
          <w:bCs/>
          <w:sz w:val="20"/>
          <w:szCs w:val="20"/>
        </w:rPr>
        <w:t>.</w:t>
      </w:r>
      <w:r w:rsidR="000A36ED">
        <w:rPr>
          <w:bCs/>
          <w:sz w:val="20"/>
          <w:szCs w:val="20"/>
        </w:rPr>
        <w:t xml:space="preserve">  Furthermore, </w:t>
      </w:r>
      <w:r w:rsidR="004E543D">
        <w:rPr>
          <w:bCs/>
          <w:sz w:val="20"/>
          <w:szCs w:val="20"/>
        </w:rPr>
        <w:t>we</w:t>
      </w:r>
      <w:r w:rsidR="000A36ED">
        <w:rPr>
          <w:bCs/>
          <w:sz w:val="20"/>
          <w:szCs w:val="20"/>
        </w:rPr>
        <w:t xml:space="preserve"> ask you to reserve therapeutic questions for your appointments, as </w:t>
      </w:r>
      <w:r w:rsidR="004E543D">
        <w:rPr>
          <w:bCs/>
          <w:sz w:val="20"/>
          <w:szCs w:val="20"/>
        </w:rPr>
        <w:t xml:space="preserve">we </w:t>
      </w:r>
      <w:r w:rsidR="000A36ED">
        <w:rPr>
          <w:bCs/>
          <w:sz w:val="20"/>
          <w:szCs w:val="20"/>
        </w:rPr>
        <w:t>will not be addressing them via e mail for ethical and confidentiality reasons.</w:t>
      </w:r>
      <w:r w:rsidR="004E543D">
        <w:rPr>
          <w:bCs/>
          <w:sz w:val="20"/>
          <w:szCs w:val="20"/>
        </w:rPr>
        <w:t xml:space="preserve"> Our preference is to limit text and email communication with clients. All therapeutic discussions must happen in office or via phone sessions. Sensitive information sent to the therapist will be purged immediately after receipt. </w:t>
      </w:r>
      <w:proofErr w:type="spellStart"/>
      <w:r w:rsidR="004E543D">
        <w:rPr>
          <w:bCs/>
          <w:sz w:val="20"/>
          <w:szCs w:val="20"/>
        </w:rPr>
        <w:t>LightSource</w:t>
      </w:r>
      <w:proofErr w:type="spellEnd"/>
      <w:r w:rsidR="004E543D">
        <w:rPr>
          <w:bCs/>
          <w:sz w:val="20"/>
          <w:szCs w:val="20"/>
        </w:rPr>
        <w:t xml:space="preserve"> purges all other communication every six months.</w:t>
      </w:r>
    </w:p>
    <w:p w:rsidR="004D56B3" w:rsidRPr="00C5430B" w:rsidRDefault="004D56B3" w:rsidP="004D56B3">
      <w:pPr>
        <w:rPr>
          <w:bCs/>
          <w:sz w:val="20"/>
          <w:szCs w:val="20"/>
        </w:rPr>
      </w:pPr>
    </w:p>
    <w:p w:rsidR="00621AAA" w:rsidRDefault="007C3FF2">
      <w:pPr>
        <w:rPr>
          <w:sz w:val="20"/>
          <w:szCs w:val="20"/>
        </w:rPr>
      </w:pPr>
      <w:r>
        <w:rPr>
          <w:b/>
          <w:bCs/>
          <w:sz w:val="20"/>
          <w:szCs w:val="20"/>
        </w:rPr>
        <w:t>Benefits and Risks of Treatment:</w:t>
      </w:r>
      <w:r>
        <w:rPr>
          <w:sz w:val="20"/>
          <w:szCs w:val="20"/>
        </w:rPr>
        <w:t xml:space="preserve">  The benefits of outpatient psychotherapy may include improved functioning in your personal and professional relationships, improved communication skills and a </w:t>
      </w:r>
      <w:r w:rsidR="00ED543D">
        <w:rPr>
          <w:sz w:val="20"/>
          <w:szCs w:val="20"/>
        </w:rPr>
        <w:t xml:space="preserve">reduction in the symptoms that </w:t>
      </w:r>
      <w:r>
        <w:rPr>
          <w:sz w:val="20"/>
          <w:szCs w:val="20"/>
        </w:rPr>
        <w:t xml:space="preserve">led you to seek therapy in the first place.  Psychotherapy also </w:t>
      </w:r>
      <w:r w:rsidR="00DC022A">
        <w:rPr>
          <w:sz w:val="20"/>
          <w:szCs w:val="20"/>
        </w:rPr>
        <w:t xml:space="preserve">has risks.  Dealing with </w:t>
      </w:r>
      <w:r>
        <w:rPr>
          <w:sz w:val="20"/>
          <w:szCs w:val="20"/>
        </w:rPr>
        <w:t>addiction</w:t>
      </w:r>
      <w:r w:rsidR="00DC022A">
        <w:rPr>
          <w:sz w:val="20"/>
          <w:szCs w:val="20"/>
        </w:rPr>
        <w:t>s</w:t>
      </w:r>
      <w:r>
        <w:rPr>
          <w:sz w:val="20"/>
          <w:szCs w:val="20"/>
        </w:rPr>
        <w:t xml:space="preserve"> will often bring up a number of unpleasant memories and feelings</w:t>
      </w:r>
      <w:r w:rsidR="00DC022A">
        <w:rPr>
          <w:sz w:val="20"/>
          <w:szCs w:val="20"/>
        </w:rPr>
        <w:t xml:space="preserve"> during our sessions</w:t>
      </w:r>
      <w:r>
        <w:rPr>
          <w:sz w:val="20"/>
          <w:szCs w:val="20"/>
        </w:rPr>
        <w:t xml:space="preserve">.  </w:t>
      </w:r>
      <w:r w:rsidR="000A36ED">
        <w:rPr>
          <w:sz w:val="20"/>
          <w:szCs w:val="20"/>
        </w:rPr>
        <w:t xml:space="preserve">The same is true for recovery from partner trauma.  </w:t>
      </w:r>
      <w:r>
        <w:rPr>
          <w:sz w:val="20"/>
          <w:szCs w:val="20"/>
        </w:rPr>
        <w:t>These feelings are natural and are important to the recovery process.  Therapy may also cause an escalation of undesired behaviors, relationship disruption, and emotional reactivity.</w:t>
      </w:r>
      <w:r w:rsidR="000A36ED">
        <w:rPr>
          <w:sz w:val="20"/>
          <w:szCs w:val="20"/>
        </w:rPr>
        <w:t xml:space="preserve">  In the pursuit of healing and recovery, this is a necessary phenomenon</w:t>
      </w:r>
      <w:r w:rsidR="00BD5CC1">
        <w:rPr>
          <w:sz w:val="20"/>
          <w:szCs w:val="20"/>
        </w:rPr>
        <w:t>, and moves you towards an ever-</w:t>
      </w:r>
      <w:r w:rsidR="00607DB2">
        <w:rPr>
          <w:sz w:val="20"/>
          <w:szCs w:val="20"/>
        </w:rPr>
        <w:t>increasing understanding and regulation of your daily life</w:t>
      </w:r>
      <w:r w:rsidR="000A36ED">
        <w:rPr>
          <w:sz w:val="20"/>
          <w:szCs w:val="20"/>
        </w:rPr>
        <w:t>.</w:t>
      </w:r>
    </w:p>
    <w:p w:rsidR="00DF35F1" w:rsidRDefault="00DF35F1">
      <w:pPr>
        <w:rPr>
          <w:sz w:val="20"/>
          <w:szCs w:val="20"/>
        </w:rPr>
      </w:pPr>
    </w:p>
    <w:p w:rsidR="00DF35F1" w:rsidRDefault="00DF35F1">
      <w:pPr>
        <w:rPr>
          <w:sz w:val="20"/>
          <w:szCs w:val="20"/>
        </w:rPr>
      </w:pPr>
    </w:p>
    <w:p w:rsidR="00DF35F1" w:rsidRPr="008B2976" w:rsidRDefault="00DF35F1" w:rsidP="00DF35F1">
      <w:pPr>
        <w:rPr>
          <w:rFonts w:hAnsi="Times New Roman" w:cs="Times New Roman"/>
          <w:sz w:val="20"/>
          <w:szCs w:val="20"/>
        </w:rPr>
      </w:pPr>
      <w:r w:rsidRPr="008B2976">
        <w:rPr>
          <w:rFonts w:hAnsi="Times New Roman" w:cs="Times New Roman"/>
          <w:b/>
          <w:sz w:val="20"/>
          <w:szCs w:val="20"/>
        </w:rPr>
        <w:t>Emotional Triggers:</w:t>
      </w:r>
      <w:r>
        <w:rPr>
          <w:rFonts w:hAnsi="Times New Roman" w:cs="Times New Roman"/>
          <w:sz w:val="20"/>
          <w:szCs w:val="20"/>
        </w:rPr>
        <w:t xml:space="preserve"> </w:t>
      </w:r>
      <w:r w:rsidRPr="008B2976">
        <w:rPr>
          <w:rFonts w:hAnsi="Times New Roman" w:cs="Times New Roman"/>
          <w:sz w:val="20"/>
          <w:szCs w:val="20"/>
        </w:rPr>
        <w:t xml:space="preserve">A trigger is when something </w:t>
      </w:r>
      <w:r w:rsidRPr="008B2976">
        <w:rPr>
          <w:rFonts w:hAnsi="Times New Roman" w:cs="Times New Roman"/>
          <w:b/>
          <w:i/>
          <w:sz w:val="20"/>
          <w:szCs w:val="20"/>
        </w:rPr>
        <w:t>feels</w:t>
      </w:r>
      <w:r w:rsidRPr="008B2976">
        <w:rPr>
          <w:rFonts w:hAnsi="Times New Roman" w:cs="Times New Roman"/>
          <w:sz w:val="20"/>
          <w:szCs w:val="20"/>
        </w:rPr>
        <w:t xml:space="preserve"> like something disturbing that happened to you at an earlier time in your life. For example, when a coworker gets a promotion, one may feel angry, perhaps due to a deep shame trigger from an event even in childhood where someone else was chosen for something one wanted to be chosen for. </w:t>
      </w:r>
    </w:p>
    <w:p w:rsidR="00DF35F1" w:rsidRPr="008B2976" w:rsidRDefault="00DF35F1" w:rsidP="00DF35F1">
      <w:pPr>
        <w:rPr>
          <w:rFonts w:hAnsi="Times New Roman" w:cs="Times New Roman"/>
          <w:sz w:val="20"/>
          <w:szCs w:val="20"/>
        </w:rPr>
      </w:pPr>
    </w:p>
    <w:p w:rsidR="00DF35F1" w:rsidRPr="008B2976" w:rsidRDefault="00DF35F1" w:rsidP="00DF35F1">
      <w:pPr>
        <w:rPr>
          <w:rFonts w:hAnsi="Times New Roman" w:cs="Times New Roman"/>
          <w:sz w:val="20"/>
          <w:szCs w:val="20"/>
        </w:rPr>
      </w:pPr>
      <w:r>
        <w:rPr>
          <w:rFonts w:hAnsi="Times New Roman" w:cs="Times New Roman"/>
          <w:sz w:val="20"/>
          <w:szCs w:val="20"/>
        </w:rPr>
        <w:t>(</w:t>
      </w:r>
      <w:r w:rsidRPr="008B2976">
        <w:rPr>
          <w:rFonts w:hAnsi="Times New Roman" w:cs="Times New Roman"/>
          <w:sz w:val="20"/>
          <w:szCs w:val="20"/>
        </w:rPr>
        <w:t>In recovering couples it is common for each individual to be ‘triggered’ by something their spouse says or does/fails to do</w:t>
      </w:r>
      <w:r>
        <w:rPr>
          <w:rFonts w:hAnsi="Times New Roman" w:cs="Times New Roman"/>
          <w:sz w:val="20"/>
          <w:szCs w:val="20"/>
        </w:rPr>
        <w:t>)</w:t>
      </w:r>
      <w:r w:rsidRPr="008B2976">
        <w:rPr>
          <w:rFonts w:hAnsi="Times New Roman" w:cs="Times New Roman"/>
          <w:sz w:val="20"/>
          <w:szCs w:val="20"/>
        </w:rPr>
        <w:t xml:space="preserve">.  Making decisions (such as filing for divorce, telling the children about discovery of </w:t>
      </w:r>
      <w:proofErr w:type="spellStart"/>
      <w:r w:rsidRPr="008B2976">
        <w:rPr>
          <w:rFonts w:hAnsi="Times New Roman" w:cs="Times New Roman"/>
          <w:sz w:val="20"/>
          <w:szCs w:val="20"/>
        </w:rPr>
        <w:t>beterayal</w:t>
      </w:r>
      <w:proofErr w:type="spellEnd"/>
      <w:r w:rsidRPr="008B2976">
        <w:rPr>
          <w:rFonts w:hAnsi="Times New Roman" w:cs="Times New Roman"/>
          <w:sz w:val="20"/>
          <w:szCs w:val="20"/>
        </w:rPr>
        <w:t xml:space="preserve">, or changing the direction of your therapy) during a ‘trigger’, argument, or in the heat of anger, is </w:t>
      </w:r>
      <w:r w:rsidRPr="008B2976">
        <w:rPr>
          <w:rFonts w:hAnsi="Times New Roman" w:cs="Times New Roman"/>
          <w:b/>
          <w:sz w:val="20"/>
          <w:szCs w:val="20"/>
        </w:rPr>
        <w:t xml:space="preserve">highly contra indicated.  </w:t>
      </w:r>
      <w:r w:rsidRPr="008B2976">
        <w:rPr>
          <w:rFonts w:hAnsi="Times New Roman" w:cs="Times New Roman"/>
          <w:sz w:val="20"/>
          <w:szCs w:val="20"/>
        </w:rPr>
        <w:t xml:space="preserve">By your signature below, you agree to consider the above statement as you go forward with your therapy in </w:t>
      </w:r>
      <w:proofErr w:type="spellStart"/>
      <w:r w:rsidRPr="008B2976">
        <w:rPr>
          <w:rFonts w:hAnsi="Times New Roman" w:cs="Times New Roman"/>
          <w:sz w:val="20"/>
          <w:szCs w:val="20"/>
        </w:rPr>
        <w:t>LightSource</w:t>
      </w:r>
      <w:proofErr w:type="spellEnd"/>
      <w:r w:rsidRPr="008B2976">
        <w:rPr>
          <w:rFonts w:hAnsi="Times New Roman" w:cs="Times New Roman"/>
          <w:sz w:val="20"/>
          <w:szCs w:val="20"/>
        </w:rPr>
        <w:t xml:space="preserve"> Counseling, Inc.</w:t>
      </w:r>
    </w:p>
    <w:p w:rsidR="00DF35F1" w:rsidRDefault="00DF35F1" w:rsidP="00DF35F1">
      <w:pPr>
        <w:rPr>
          <w:rFonts w:hAnsi="Times New Roman" w:cs="Times New Roman"/>
          <w:sz w:val="20"/>
          <w:szCs w:val="20"/>
        </w:rPr>
      </w:pPr>
    </w:p>
    <w:p w:rsidR="00DF35F1" w:rsidRPr="008B2976" w:rsidRDefault="00DF35F1" w:rsidP="00DF35F1">
      <w:pPr>
        <w:rPr>
          <w:rFonts w:hAnsi="Times New Roman" w:cs="Times New Roman"/>
          <w:sz w:val="20"/>
          <w:szCs w:val="20"/>
        </w:rPr>
      </w:pPr>
      <w:proofErr w:type="spellStart"/>
      <w:r w:rsidRPr="008B2976">
        <w:rPr>
          <w:rFonts w:hAnsi="Times New Roman" w:cs="Times New Roman"/>
          <w:b/>
          <w:sz w:val="20"/>
          <w:szCs w:val="20"/>
        </w:rPr>
        <w:t>Transferance</w:t>
      </w:r>
      <w:proofErr w:type="spellEnd"/>
      <w:r w:rsidRPr="008B2976">
        <w:rPr>
          <w:rFonts w:hAnsi="Times New Roman" w:cs="Times New Roman"/>
          <w:b/>
          <w:sz w:val="20"/>
          <w:szCs w:val="20"/>
        </w:rPr>
        <w:t>:</w:t>
      </w:r>
      <w:r>
        <w:rPr>
          <w:rFonts w:hAnsi="Times New Roman" w:cs="Times New Roman"/>
          <w:sz w:val="20"/>
          <w:szCs w:val="20"/>
        </w:rPr>
        <w:t xml:space="preserve"> </w:t>
      </w:r>
      <w:proofErr w:type="spellStart"/>
      <w:r w:rsidRPr="008B2976">
        <w:rPr>
          <w:rFonts w:hAnsi="Times New Roman" w:cs="Times New Roman"/>
          <w:sz w:val="20"/>
          <w:szCs w:val="20"/>
        </w:rPr>
        <w:t>Transferance</w:t>
      </w:r>
      <w:proofErr w:type="spellEnd"/>
      <w:r w:rsidRPr="008B2976">
        <w:rPr>
          <w:rFonts w:hAnsi="Times New Roman" w:cs="Times New Roman"/>
          <w:sz w:val="20"/>
          <w:szCs w:val="20"/>
        </w:rPr>
        <w:t xml:space="preserve"> is when a client experiences emotional triggers in therapy that remind them of dysfunctional relationships of their past.  Clients will sometimes transfer these negative feelings to the therapeutic relationship, or to the therapist in particular.  An example of this would be that someone who had a controlling mother or father may interpret therapeutic recommendation as a therapist ‘trying to control’ them.  Should this occur in a therapeutic session or between sessions, I ask that you bring it to my attention in a respectful way during session, or during the next session. Accordingly, if I recognize this is happening, I will address it with you respectfully.  By signing below you agree that you will be open minded about my observations and respectful when discussing it with me, and that any discussions you may have with others about it be likewise respectful to this practice.</w:t>
      </w:r>
    </w:p>
    <w:p w:rsidR="00DF35F1" w:rsidRDefault="00DF35F1" w:rsidP="00DF35F1">
      <w:pPr>
        <w:rPr>
          <w:rFonts w:hAnsi="Times New Roman" w:cs="Times New Roman"/>
          <w:sz w:val="20"/>
          <w:szCs w:val="20"/>
        </w:rPr>
      </w:pPr>
    </w:p>
    <w:p w:rsidR="00DF35F1" w:rsidRPr="008B2976" w:rsidRDefault="00DF35F1" w:rsidP="00DF35F1">
      <w:pPr>
        <w:rPr>
          <w:rFonts w:hAnsi="Times New Roman" w:cs="Times New Roman"/>
          <w:sz w:val="20"/>
          <w:szCs w:val="20"/>
        </w:rPr>
      </w:pPr>
      <w:r w:rsidRPr="008B2976">
        <w:rPr>
          <w:rFonts w:hAnsi="Times New Roman" w:cs="Times New Roman"/>
          <w:b/>
          <w:sz w:val="20"/>
          <w:szCs w:val="20"/>
        </w:rPr>
        <w:t>Therapeutic Recommendation:</w:t>
      </w:r>
      <w:r>
        <w:rPr>
          <w:rFonts w:hAnsi="Times New Roman" w:cs="Times New Roman"/>
          <w:b/>
          <w:sz w:val="20"/>
          <w:szCs w:val="20"/>
        </w:rPr>
        <w:t xml:space="preserve"> </w:t>
      </w:r>
      <w:r w:rsidRPr="008B2976">
        <w:rPr>
          <w:rFonts w:hAnsi="Times New Roman" w:cs="Times New Roman"/>
          <w:sz w:val="20"/>
          <w:szCs w:val="20"/>
        </w:rPr>
        <w:t>Recoveries from Addictions and Partner Trauma are very serious matters, and are often time-sensitive.  Therefore, if you are seeing me for Addiction Recovery or Partner Trauma recovery I will be making available to you powerful psychoeducational materials, coaching, and self</w:t>
      </w:r>
      <w:r>
        <w:rPr>
          <w:rFonts w:hAnsi="Times New Roman" w:cs="Times New Roman"/>
          <w:sz w:val="20"/>
          <w:szCs w:val="20"/>
        </w:rPr>
        <w:t>-</w:t>
      </w:r>
      <w:r w:rsidRPr="008B2976">
        <w:rPr>
          <w:rFonts w:hAnsi="Times New Roman" w:cs="Times New Roman"/>
          <w:sz w:val="20"/>
          <w:szCs w:val="20"/>
        </w:rPr>
        <w:t xml:space="preserve">monitoring techniques that will help you quickly become stabilized and grounded in your recovery.  In this regard, </w:t>
      </w:r>
      <w:r w:rsidRPr="008B2976">
        <w:rPr>
          <w:rFonts w:hAnsi="Times New Roman" w:cs="Times New Roman"/>
          <w:b/>
          <w:sz w:val="20"/>
          <w:szCs w:val="20"/>
        </w:rPr>
        <w:t>your willingness to embrace Therapeutic Recommendations will directly influence the speed of your recovery</w:t>
      </w:r>
      <w:r w:rsidRPr="008B2976">
        <w:rPr>
          <w:rFonts w:hAnsi="Times New Roman" w:cs="Times New Roman"/>
          <w:sz w:val="20"/>
          <w:szCs w:val="20"/>
        </w:rPr>
        <w:t xml:space="preserve">.  For this reason, </w:t>
      </w:r>
      <w:proofErr w:type="spellStart"/>
      <w:r w:rsidRPr="008B2976">
        <w:rPr>
          <w:rFonts w:hAnsi="Times New Roman" w:cs="Times New Roman"/>
          <w:sz w:val="20"/>
          <w:szCs w:val="20"/>
        </w:rPr>
        <w:t>LightSource</w:t>
      </w:r>
      <w:proofErr w:type="spellEnd"/>
      <w:r w:rsidRPr="008B2976">
        <w:rPr>
          <w:rFonts w:hAnsi="Times New Roman" w:cs="Times New Roman"/>
          <w:sz w:val="20"/>
          <w:szCs w:val="20"/>
        </w:rPr>
        <w:t xml:space="preserve"> Counseling, Inc. may be very different than other counseling you may have received or heard about.  For example, I advise my clients </w:t>
      </w:r>
      <w:r w:rsidRPr="008B2976">
        <w:rPr>
          <w:rFonts w:hAnsi="Times New Roman" w:cs="Times New Roman"/>
          <w:sz w:val="20"/>
          <w:szCs w:val="20"/>
          <w:u w:val="single"/>
        </w:rPr>
        <w:t xml:space="preserve">not </w:t>
      </w:r>
      <w:r w:rsidRPr="008B2976">
        <w:rPr>
          <w:rFonts w:hAnsi="Times New Roman" w:cs="Times New Roman"/>
          <w:sz w:val="20"/>
          <w:szCs w:val="20"/>
        </w:rPr>
        <w:t xml:space="preserve">to make any major life decisions within the first year of recovery, unless safety is an issue.  Accordingly, it is the philosophy of this practice that decisions that involve </w:t>
      </w:r>
      <w:proofErr w:type="spellStart"/>
      <w:r w:rsidRPr="008B2976">
        <w:rPr>
          <w:rFonts w:hAnsi="Times New Roman" w:cs="Times New Roman"/>
          <w:sz w:val="20"/>
          <w:szCs w:val="20"/>
        </w:rPr>
        <w:t>coupleship</w:t>
      </w:r>
      <w:proofErr w:type="spellEnd"/>
      <w:r w:rsidRPr="008B2976">
        <w:rPr>
          <w:rFonts w:hAnsi="Times New Roman" w:cs="Times New Roman"/>
          <w:sz w:val="20"/>
          <w:szCs w:val="20"/>
        </w:rPr>
        <w:t xml:space="preserve">, family or origin, job or shift changes, travel, as well as how and what to reveal to children, friends, family members and others, etc., </w:t>
      </w:r>
      <w:r w:rsidRPr="008B2976">
        <w:rPr>
          <w:rFonts w:hAnsi="Times New Roman" w:cs="Times New Roman"/>
          <w:b/>
          <w:sz w:val="20"/>
          <w:szCs w:val="20"/>
        </w:rPr>
        <w:t>be arrived at with therapeutic consultation</w:t>
      </w:r>
      <w:r w:rsidRPr="008B2976">
        <w:rPr>
          <w:rFonts w:hAnsi="Times New Roman" w:cs="Times New Roman"/>
          <w:sz w:val="20"/>
          <w:szCs w:val="20"/>
        </w:rPr>
        <w:t xml:space="preserve">. Input from the therapist on these matters is </w:t>
      </w:r>
      <w:r w:rsidRPr="00DF35F1">
        <w:rPr>
          <w:rFonts w:hAnsi="Times New Roman" w:cs="Times New Roman"/>
          <w:b/>
          <w:sz w:val="20"/>
          <w:szCs w:val="20"/>
        </w:rPr>
        <w:t>often essential and can save you much time, money, and heartache.</w:t>
      </w:r>
      <w:r w:rsidRPr="008B2976">
        <w:rPr>
          <w:rFonts w:hAnsi="Times New Roman" w:cs="Times New Roman"/>
          <w:sz w:val="20"/>
          <w:szCs w:val="20"/>
        </w:rPr>
        <w:t xml:space="preserve"> By signing below you agree to consider this as you go forward in your therapeutic process with </w:t>
      </w:r>
      <w:proofErr w:type="spellStart"/>
      <w:r w:rsidRPr="008B2976">
        <w:rPr>
          <w:rFonts w:hAnsi="Times New Roman" w:cs="Times New Roman"/>
          <w:sz w:val="20"/>
          <w:szCs w:val="20"/>
        </w:rPr>
        <w:t>LightSource</w:t>
      </w:r>
      <w:proofErr w:type="spellEnd"/>
      <w:r w:rsidRPr="008B2976">
        <w:rPr>
          <w:rFonts w:hAnsi="Times New Roman" w:cs="Times New Roman"/>
          <w:sz w:val="20"/>
          <w:szCs w:val="20"/>
        </w:rPr>
        <w:t xml:space="preserve"> Counseling, Inc.</w:t>
      </w:r>
    </w:p>
    <w:p w:rsidR="00DF35F1" w:rsidRDefault="00DF35F1">
      <w:pPr>
        <w:rPr>
          <w:sz w:val="20"/>
          <w:szCs w:val="20"/>
        </w:rPr>
      </w:pPr>
    </w:p>
    <w:p w:rsidR="00621AAA" w:rsidRDefault="00621AAA">
      <w:pPr>
        <w:rPr>
          <w:sz w:val="20"/>
          <w:szCs w:val="20"/>
        </w:rPr>
      </w:pPr>
    </w:p>
    <w:p w:rsidR="002D468E" w:rsidRDefault="007C3FF2" w:rsidP="002D468E">
      <w:pPr>
        <w:rPr>
          <w:sz w:val="20"/>
          <w:szCs w:val="20"/>
        </w:rPr>
      </w:pPr>
      <w:r>
        <w:rPr>
          <w:b/>
          <w:bCs/>
          <w:sz w:val="20"/>
          <w:szCs w:val="20"/>
        </w:rPr>
        <w:t>Client Rights and Responsibilities</w:t>
      </w:r>
    </w:p>
    <w:p w:rsidR="00607DB2" w:rsidRDefault="00DF35F1">
      <w:pPr>
        <w:rPr>
          <w:sz w:val="20"/>
          <w:szCs w:val="20"/>
        </w:rPr>
      </w:pPr>
      <w:r>
        <w:rPr>
          <w:sz w:val="20"/>
          <w:szCs w:val="20"/>
        </w:rPr>
        <w:t>Y</w:t>
      </w:r>
      <w:r w:rsidR="002D468E">
        <w:rPr>
          <w:sz w:val="20"/>
          <w:szCs w:val="20"/>
        </w:rPr>
        <w:t>ou have the right to refuse or discuss modification of any of my psychotherapy techniques or suggestions that you believe might be harmful.  Secondly, s</w:t>
      </w:r>
      <w:r w:rsidR="000A36ED">
        <w:rPr>
          <w:sz w:val="20"/>
          <w:szCs w:val="20"/>
        </w:rPr>
        <w:t>ome clients need fewer</w:t>
      </w:r>
      <w:r w:rsidR="007C3FF2">
        <w:rPr>
          <w:sz w:val="20"/>
          <w:szCs w:val="20"/>
        </w:rPr>
        <w:t xml:space="preserve"> psychotherapy sessions </w:t>
      </w:r>
      <w:r w:rsidR="000A36ED">
        <w:rPr>
          <w:sz w:val="20"/>
          <w:szCs w:val="20"/>
        </w:rPr>
        <w:t xml:space="preserve">than others to achieve their goals. For addictions </w:t>
      </w:r>
      <w:r w:rsidR="002D468E">
        <w:rPr>
          <w:sz w:val="20"/>
          <w:szCs w:val="20"/>
        </w:rPr>
        <w:t>recovery,</w:t>
      </w:r>
      <w:r w:rsidR="000A36ED">
        <w:rPr>
          <w:sz w:val="20"/>
          <w:szCs w:val="20"/>
        </w:rPr>
        <w:t xml:space="preserve"> </w:t>
      </w:r>
      <w:r w:rsidR="00607DB2">
        <w:rPr>
          <w:sz w:val="20"/>
          <w:szCs w:val="20"/>
        </w:rPr>
        <w:t xml:space="preserve">however, </w:t>
      </w:r>
      <w:r w:rsidR="000A36ED">
        <w:rPr>
          <w:sz w:val="20"/>
          <w:szCs w:val="20"/>
        </w:rPr>
        <w:t>it is typical to expect three to five years</w:t>
      </w:r>
      <w:r w:rsidR="00F03773">
        <w:rPr>
          <w:sz w:val="20"/>
          <w:szCs w:val="20"/>
        </w:rPr>
        <w:t xml:space="preserve"> to complete therapeutic process</w:t>
      </w:r>
      <w:r w:rsidR="000A36ED">
        <w:rPr>
          <w:sz w:val="20"/>
          <w:szCs w:val="20"/>
        </w:rPr>
        <w:t>.  For partner trauma and/or relationship healing, a period of years is also likely</w:t>
      </w:r>
      <w:r w:rsidR="00F03773">
        <w:rPr>
          <w:sz w:val="20"/>
          <w:szCs w:val="20"/>
        </w:rPr>
        <w:t xml:space="preserve"> and usually recommended</w:t>
      </w:r>
      <w:r w:rsidR="000A36ED">
        <w:rPr>
          <w:sz w:val="20"/>
          <w:szCs w:val="20"/>
        </w:rPr>
        <w:t>.</w:t>
      </w:r>
      <w:r w:rsidR="00607DB2">
        <w:rPr>
          <w:sz w:val="20"/>
          <w:szCs w:val="20"/>
        </w:rPr>
        <w:t xml:space="preserve">  With this in mind, know that y</w:t>
      </w:r>
      <w:r w:rsidR="007C3FF2">
        <w:rPr>
          <w:sz w:val="20"/>
          <w:szCs w:val="20"/>
        </w:rPr>
        <w:t xml:space="preserve">ou may </w:t>
      </w:r>
      <w:r w:rsidR="00607DB2">
        <w:rPr>
          <w:sz w:val="20"/>
          <w:szCs w:val="20"/>
        </w:rPr>
        <w:t xml:space="preserve">nevertheless </w:t>
      </w:r>
      <w:r w:rsidR="007C3FF2">
        <w:rPr>
          <w:sz w:val="20"/>
          <w:szCs w:val="20"/>
        </w:rPr>
        <w:t>end our therapy relat</w:t>
      </w:r>
      <w:r w:rsidR="00607DB2">
        <w:rPr>
          <w:sz w:val="20"/>
          <w:szCs w:val="20"/>
        </w:rPr>
        <w:t>ionship at any time</w:t>
      </w:r>
      <w:r w:rsidR="00F03773">
        <w:rPr>
          <w:sz w:val="20"/>
          <w:szCs w:val="20"/>
        </w:rPr>
        <w:t>. In such cases</w:t>
      </w:r>
      <w:r w:rsidR="000A36ED" w:rsidRPr="000A36ED">
        <w:rPr>
          <w:b/>
          <w:sz w:val="20"/>
          <w:szCs w:val="20"/>
          <w:u w:val="single"/>
        </w:rPr>
        <w:t xml:space="preserve"> I</w:t>
      </w:r>
      <w:r w:rsidR="007C3FF2" w:rsidRPr="000A36ED">
        <w:rPr>
          <w:b/>
          <w:sz w:val="20"/>
          <w:szCs w:val="20"/>
          <w:u w:val="single"/>
        </w:rPr>
        <w:t xml:space="preserve"> ask that </w:t>
      </w:r>
      <w:r w:rsidR="00607DB2">
        <w:rPr>
          <w:b/>
          <w:sz w:val="20"/>
          <w:szCs w:val="20"/>
          <w:u w:val="single"/>
        </w:rPr>
        <w:t>you participate in a closure</w:t>
      </w:r>
      <w:r w:rsidR="007C3FF2" w:rsidRPr="000A36ED">
        <w:rPr>
          <w:b/>
          <w:sz w:val="20"/>
          <w:szCs w:val="20"/>
          <w:u w:val="single"/>
        </w:rPr>
        <w:t xml:space="preserve"> session</w:t>
      </w:r>
      <w:r w:rsidR="00B5282E">
        <w:rPr>
          <w:sz w:val="20"/>
          <w:szCs w:val="20"/>
        </w:rPr>
        <w:t xml:space="preserve"> in my office in order </w:t>
      </w:r>
      <w:r w:rsidR="000A36ED">
        <w:rPr>
          <w:sz w:val="20"/>
          <w:szCs w:val="20"/>
        </w:rPr>
        <w:t>for me to enumerate points o</w:t>
      </w:r>
      <w:r w:rsidR="00F03773">
        <w:rPr>
          <w:sz w:val="20"/>
          <w:szCs w:val="20"/>
        </w:rPr>
        <w:t>f progress you have made, weaknesses</w:t>
      </w:r>
      <w:r w:rsidR="000A36ED">
        <w:rPr>
          <w:sz w:val="20"/>
          <w:szCs w:val="20"/>
        </w:rPr>
        <w:t xml:space="preserve"> you have still to address, and reasons for the termination of therapeutic relationship</w:t>
      </w:r>
      <w:r w:rsidR="007C3FF2" w:rsidRPr="000A36ED">
        <w:rPr>
          <w:b/>
          <w:sz w:val="20"/>
          <w:szCs w:val="20"/>
          <w:u w:val="single"/>
        </w:rPr>
        <w:t>.</w:t>
      </w:r>
      <w:r w:rsidR="007C3FF2">
        <w:rPr>
          <w:sz w:val="20"/>
          <w:szCs w:val="20"/>
        </w:rPr>
        <w:t xml:space="preserve"> </w:t>
      </w:r>
      <w:r w:rsidR="00607DB2">
        <w:rPr>
          <w:sz w:val="20"/>
          <w:szCs w:val="20"/>
        </w:rPr>
        <w:t xml:space="preserve"> By signing below, you are agreeing to schedule a closure session when you leave this practice.  </w:t>
      </w:r>
      <w:r w:rsidR="00F03773">
        <w:rPr>
          <w:sz w:val="20"/>
          <w:szCs w:val="20"/>
        </w:rPr>
        <w:t xml:space="preserve">You </w:t>
      </w:r>
      <w:r w:rsidR="00607DB2">
        <w:rPr>
          <w:sz w:val="20"/>
          <w:szCs w:val="20"/>
        </w:rPr>
        <w:t>are also</w:t>
      </w:r>
      <w:r w:rsidR="00F03773">
        <w:rPr>
          <w:sz w:val="20"/>
          <w:szCs w:val="20"/>
        </w:rPr>
        <w:t xml:space="preserve"> agree</w:t>
      </w:r>
      <w:r w:rsidR="00607DB2">
        <w:rPr>
          <w:sz w:val="20"/>
          <w:szCs w:val="20"/>
        </w:rPr>
        <w:t>ing that, upon leaving</w:t>
      </w:r>
      <w:r w:rsidR="00F03773">
        <w:rPr>
          <w:sz w:val="20"/>
          <w:szCs w:val="20"/>
        </w:rPr>
        <w:t xml:space="preserve"> therapy with </w:t>
      </w:r>
      <w:proofErr w:type="spellStart"/>
      <w:r w:rsidR="00F03773">
        <w:rPr>
          <w:sz w:val="20"/>
          <w:szCs w:val="20"/>
        </w:rPr>
        <w:t>LightSource</w:t>
      </w:r>
      <w:proofErr w:type="spellEnd"/>
      <w:r w:rsidR="00F03773">
        <w:rPr>
          <w:sz w:val="20"/>
          <w:szCs w:val="20"/>
        </w:rPr>
        <w:t xml:space="preserve"> Counseling, INC</w:t>
      </w:r>
      <w:r w:rsidR="003F0500">
        <w:rPr>
          <w:sz w:val="20"/>
          <w:szCs w:val="20"/>
        </w:rPr>
        <w:t>, you will not</w:t>
      </w:r>
      <w:r w:rsidR="00F03773">
        <w:rPr>
          <w:sz w:val="20"/>
          <w:szCs w:val="20"/>
        </w:rPr>
        <w:t xml:space="preserve"> verbally or in any other way </w:t>
      </w:r>
      <w:r w:rsidR="00EC1EA6">
        <w:rPr>
          <w:sz w:val="20"/>
          <w:szCs w:val="20"/>
        </w:rPr>
        <w:t xml:space="preserve">undermine </w:t>
      </w:r>
      <w:r w:rsidR="00F03773">
        <w:rPr>
          <w:sz w:val="20"/>
          <w:szCs w:val="20"/>
        </w:rPr>
        <w:t xml:space="preserve">my therapeutic relationship with any of your peers or group members who may be benefitting from </w:t>
      </w:r>
      <w:r w:rsidR="00607DB2">
        <w:rPr>
          <w:sz w:val="20"/>
          <w:szCs w:val="20"/>
        </w:rPr>
        <w:t xml:space="preserve">ongoing </w:t>
      </w:r>
      <w:r w:rsidR="00F03773">
        <w:rPr>
          <w:sz w:val="20"/>
          <w:szCs w:val="20"/>
        </w:rPr>
        <w:t xml:space="preserve">therapy in </w:t>
      </w:r>
      <w:proofErr w:type="spellStart"/>
      <w:r w:rsidR="00F03773">
        <w:rPr>
          <w:sz w:val="20"/>
          <w:szCs w:val="20"/>
        </w:rPr>
        <w:t>LightSource</w:t>
      </w:r>
      <w:proofErr w:type="spellEnd"/>
      <w:r w:rsidR="00F03773">
        <w:rPr>
          <w:sz w:val="20"/>
          <w:szCs w:val="20"/>
        </w:rPr>
        <w:t xml:space="preserve">.  </w:t>
      </w:r>
    </w:p>
    <w:p w:rsidR="00607DB2" w:rsidRDefault="00607DB2">
      <w:pPr>
        <w:rPr>
          <w:sz w:val="20"/>
          <w:szCs w:val="20"/>
        </w:rPr>
      </w:pPr>
    </w:p>
    <w:p w:rsidR="00621AAA" w:rsidRDefault="00607DB2">
      <w:pPr>
        <w:rPr>
          <w:sz w:val="20"/>
          <w:szCs w:val="20"/>
        </w:rPr>
      </w:pPr>
      <w:r>
        <w:rPr>
          <w:sz w:val="20"/>
          <w:szCs w:val="20"/>
        </w:rPr>
        <w:t>Lastly</w:t>
      </w:r>
      <w:r w:rsidR="003F0500">
        <w:rPr>
          <w:sz w:val="20"/>
          <w:szCs w:val="20"/>
        </w:rPr>
        <w:t>, y</w:t>
      </w:r>
      <w:r w:rsidR="007C3FF2">
        <w:rPr>
          <w:sz w:val="20"/>
          <w:szCs w:val="20"/>
        </w:rPr>
        <w:t xml:space="preserve">ou </w:t>
      </w:r>
      <w:r>
        <w:rPr>
          <w:sz w:val="20"/>
          <w:szCs w:val="20"/>
        </w:rPr>
        <w:t xml:space="preserve">hereby </w:t>
      </w:r>
      <w:r w:rsidR="00F03773">
        <w:rPr>
          <w:sz w:val="20"/>
          <w:szCs w:val="20"/>
        </w:rPr>
        <w:t xml:space="preserve">further </w:t>
      </w:r>
      <w:r w:rsidR="007C3FF2">
        <w:rPr>
          <w:sz w:val="20"/>
          <w:szCs w:val="20"/>
        </w:rPr>
        <w:t xml:space="preserve">agree to come to </w:t>
      </w:r>
      <w:r>
        <w:rPr>
          <w:sz w:val="20"/>
          <w:szCs w:val="20"/>
        </w:rPr>
        <w:t xml:space="preserve">all </w:t>
      </w:r>
      <w:r w:rsidR="007C3FF2">
        <w:rPr>
          <w:sz w:val="20"/>
          <w:szCs w:val="20"/>
        </w:rPr>
        <w:t xml:space="preserve">therapy </w:t>
      </w:r>
      <w:r>
        <w:rPr>
          <w:sz w:val="20"/>
          <w:szCs w:val="20"/>
        </w:rPr>
        <w:t xml:space="preserve">sessions </w:t>
      </w:r>
      <w:r w:rsidR="007C3FF2">
        <w:rPr>
          <w:sz w:val="20"/>
          <w:szCs w:val="20"/>
        </w:rPr>
        <w:t>free from the influences of drugs including alcohol.</w:t>
      </w:r>
      <w:r w:rsidR="00F03773">
        <w:rPr>
          <w:sz w:val="20"/>
          <w:szCs w:val="20"/>
        </w:rPr>
        <w:t xml:space="preserve"> </w:t>
      </w:r>
    </w:p>
    <w:p w:rsidR="00621AAA" w:rsidRDefault="00621AAA">
      <w:pPr>
        <w:rPr>
          <w:sz w:val="10"/>
          <w:szCs w:val="10"/>
        </w:rPr>
      </w:pPr>
    </w:p>
    <w:p w:rsidR="00621AAA" w:rsidRDefault="00621AAA">
      <w:pPr>
        <w:rPr>
          <w:sz w:val="10"/>
          <w:szCs w:val="10"/>
        </w:rPr>
      </w:pPr>
    </w:p>
    <w:p w:rsidR="00621AAA" w:rsidRDefault="007C3FF2">
      <w:pPr>
        <w:rPr>
          <w:sz w:val="20"/>
          <w:szCs w:val="20"/>
        </w:rPr>
      </w:pPr>
      <w:r>
        <w:rPr>
          <w:b/>
          <w:bCs/>
          <w:sz w:val="20"/>
          <w:szCs w:val="20"/>
        </w:rPr>
        <w:t>Referrals:</w:t>
      </w:r>
      <w:r>
        <w:rPr>
          <w:sz w:val="20"/>
          <w:szCs w:val="20"/>
        </w:rPr>
        <w:t xml:space="preserve"> Should you and/or I believe that a referral is needed, I will provide some alternatives including programs and/or people who may be available to assist you.  A verbal exploration of alternatives to psychotherapy will also be made available upon request.  You will be responsible for contacting and evaluating those referrals and/or alternatives.</w:t>
      </w:r>
    </w:p>
    <w:p w:rsidR="00DF35F1" w:rsidRDefault="00DF35F1">
      <w:pPr>
        <w:rPr>
          <w:sz w:val="20"/>
          <w:szCs w:val="20"/>
        </w:rPr>
      </w:pPr>
    </w:p>
    <w:p w:rsidR="00621AAA" w:rsidRDefault="00621AAA">
      <w:pPr>
        <w:rPr>
          <w:b/>
          <w:bCs/>
          <w:sz w:val="10"/>
          <w:szCs w:val="10"/>
        </w:rPr>
      </w:pPr>
    </w:p>
    <w:p w:rsidR="00621AAA" w:rsidRDefault="007C3FF2">
      <w:pPr>
        <w:rPr>
          <w:sz w:val="20"/>
          <w:szCs w:val="20"/>
        </w:rPr>
      </w:pPr>
      <w:r>
        <w:rPr>
          <w:b/>
          <w:bCs/>
          <w:sz w:val="20"/>
          <w:szCs w:val="20"/>
        </w:rPr>
        <w:t>Individual Therapy Session Length and Fees:</w:t>
      </w:r>
      <w:r w:rsidR="00BA7162">
        <w:rPr>
          <w:sz w:val="20"/>
          <w:szCs w:val="20"/>
        </w:rPr>
        <w:t xml:space="preserve"> Individual sessions are</w:t>
      </w:r>
      <w:r w:rsidR="00607DB2">
        <w:rPr>
          <w:sz w:val="20"/>
          <w:szCs w:val="20"/>
        </w:rPr>
        <w:t xml:space="preserve"> typically</w:t>
      </w:r>
      <w:r w:rsidR="00BA7162">
        <w:rPr>
          <w:sz w:val="20"/>
          <w:szCs w:val="20"/>
        </w:rPr>
        <w:t xml:space="preserve"> </w:t>
      </w:r>
      <w:r w:rsidR="00A024B2">
        <w:rPr>
          <w:sz w:val="20"/>
          <w:szCs w:val="20"/>
        </w:rPr>
        <w:t xml:space="preserve">1 </w:t>
      </w:r>
      <w:r w:rsidR="00A024B2">
        <w:rPr>
          <w:sz w:val="20"/>
          <w:szCs w:val="20"/>
        </w:rPr>
        <w:t>–</w:t>
      </w:r>
      <w:r w:rsidR="00A024B2">
        <w:rPr>
          <w:sz w:val="20"/>
          <w:szCs w:val="20"/>
        </w:rPr>
        <w:t xml:space="preserve"> 2 </w:t>
      </w:r>
      <w:r w:rsidR="00B90648">
        <w:rPr>
          <w:sz w:val="20"/>
          <w:szCs w:val="20"/>
        </w:rPr>
        <w:t xml:space="preserve">clinical </w:t>
      </w:r>
      <w:r w:rsidR="00A024B2">
        <w:rPr>
          <w:sz w:val="20"/>
          <w:szCs w:val="20"/>
        </w:rPr>
        <w:t>hours</w:t>
      </w:r>
      <w:r w:rsidR="00B90648">
        <w:rPr>
          <w:sz w:val="20"/>
          <w:szCs w:val="20"/>
        </w:rPr>
        <w:t xml:space="preserve"> (clinical hour = 50 minutes)</w:t>
      </w:r>
      <w:r w:rsidR="00BA7162">
        <w:rPr>
          <w:sz w:val="20"/>
          <w:szCs w:val="20"/>
        </w:rPr>
        <w:t>, and the fee is $</w:t>
      </w:r>
      <w:r w:rsidR="003E0715">
        <w:rPr>
          <w:sz w:val="20"/>
          <w:szCs w:val="20"/>
        </w:rPr>
        <w:t>1</w:t>
      </w:r>
      <w:r w:rsidR="008E62CC">
        <w:rPr>
          <w:sz w:val="20"/>
          <w:szCs w:val="20"/>
        </w:rPr>
        <w:t>2</w:t>
      </w:r>
      <w:r w:rsidR="00BA7162">
        <w:rPr>
          <w:sz w:val="20"/>
          <w:szCs w:val="20"/>
        </w:rPr>
        <w:t>0.00</w:t>
      </w:r>
      <w:r w:rsidR="00A024B2">
        <w:rPr>
          <w:sz w:val="20"/>
          <w:szCs w:val="20"/>
        </w:rPr>
        <w:t>/</w:t>
      </w:r>
      <w:r w:rsidR="00D65D01">
        <w:rPr>
          <w:sz w:val="20"/>
          <w:szCs w:val="20"/>
        </w:rPr>
        <w:t xml:space="preserve">clinical </w:t>
      </w:r>
      <w:r w:rsidR="00A024B2">
        <w:rPr>
          <w:sz w:val="20"/>
          <w:szCs w:val="20"/>
        </w:rPr>
        <w:t>h</w:t>
      </w:r>
      <w:r w:rsidR="00D65D01">
        <w:rPr>
          <w:sz w:val="20"/>
          <w:szCs w:val="20"/>
        </w:rPr>
        <w:t>ou</w:t>
      </w:r>
      <w:r w:rsidR="00A024B2">
        <w:rPr>
          <w:sz w:val="20"/>
          <w:szCs w:val="20"/>
        </w:rPr>
        <w:t>r</w:t>
      </w:r>
      <w:r w:rsidR="006F172F">
        <w:rPr>
          <w:sz w:val="20"/>
          <w:szCs w:val="20"/>
        </w:rPr>
        <w:t>.</w:t>
      </w:r>
      <w:r w:rsidR="00BA7162">
        <w:rPr>
          <w:sz w:val="20"/>
          <w:szCs w:val="20"/>
        </w:rPr>
        <w:t xml:space="preserve"> </w:t>
      </w:r>
      <w:r w:rsidR="003E0715">
        <w:rPr>
          <w:sz w:val="20"/>
          <w:szCs w:val="20"/>
        </w:rPr>
        <w:t xml:space="preserve">Programs are available that aggregate a number of sessions in advance </w:t>
      </w:r>
      <w:r w:rsidR="00960A27">
        <w:rPr>
          <w:sz w:val="20"/>
          <w:szCs w:val="20"/>
        </w:rPr>
        <w:t xml:space="preserve">(by the </w:t>
      </w:r>
      <w:r w:rsidR="00417F5D">
        <w:rPr>
          <w:sz w:val="20"/>
          <w:szCs w:val="20"/>
        </w:rPr>
        <w:t>5</w:t>
      </w:r>
      <w:r w:rsidR="00960A27" w:rsidRPr="00960A27">
        <w:rPr>
          <w:sz w:val="20"/>
          <w:szCs w:val="20"/>
          <w:vertAlign w:val="superscript"/>
        </w:rPr>
        <w:t>th</w:t>
      </w:r>
      <w:r w:rsidR="00960A27">
        <w:rPr>
          <w:sz w:val="20"/>
          <w:szCs w:val="20"/>
        </w:rPr>
        <w:t xml:space="preserve"> of the month) </w:t>
      </w:r>
      <w:r w:rsidR="003E0715">
        <w:rPr>
          <w:sz w:val="20"/>
          <w:szCs w:val="20"/>
        </w:rPr>
        <w:t>at a reduced hourly rate.</w:t>
      </w:r>
      <w:r w:rsidR="00C16F98">
        <w:rPr>
          <w:sz w:val="20"/>
          <w:szCs w:val="20"/>
        </w:rPr>
        <w:t xml:space="preserve"> Intakes are a flat rate of $250.</w:t>
      </w:r>
      <w:r w:rsidR="00BA7162">
        <w:rPr>
          <w:sz w:val="20"/>
          <w:szCs w:val="20"/>
        </w:rPr>
        <w:t xml:space="preserve"> </w:t>
      </w:r>
      <w:r w:rsidR="00C31119">
        <w:rPr>
          <w:sz w:val="20"/>
          <w:szCs w:val="20"/>
        </w:rPr>
        <w:t>Off hour fee (after 6 pm) is $1</w:t>
      </w:r>
      <w:r w:rsidR="00417F5D">
        <w:rPr>
          <w:sz w:val="20"/>
          <w:szCs w:val="20"/>
        </w:rPr>
        <w:t>4</w:t>
      </w:r>
      <w:r w:rsidR="00C31119">
        <w:rPr>
          <w:sz w:val="20"/>
          <w:szCs w:val="20"/>
        </w:rPr>
        <w:t>0/</w:t>
      </w:r>
      <w:r w:rsidR="00B90648">
        <w:rPr>
          <w:sz w:val="20"/>
          <w:szCs w:val="20"/>
        </w:rPr>
        <w:t xml:space="preserve">clinical </w:t>
      </w:r>
      <w:r w:rsidR="00C31119">
        <w:rPr>
          <w:sz w:val="20"/>
          <w:szCs w:val="20"/>
        </w:rPr>
        <w:t>hour</w:t>
      </w:r>
      <w:r w:rsidR="0022440A">
        <w:rPr>
          <w:sz w:val="20"/>
          <w:szCs w:val="20"/>
        </w:rPr>
        <w:t xml:space="preserve">. Consultation during out of office hours (Friday through Monday) </w:t>
      </w:r>
      <w:r w:rsidR="00F823DF">
        <w:rPr>
          <w:sz w:val="20"/>
          <w:szCs w:val="20"/>
        </w:rPr>
        <w:t xml:space="preserve">is </w:t>
      </w:r>
      <w:r w:rsidR="0022440A">
        <w:rPr>
          <w:sz w:val="20"/>
          <w:szCs w:val="20"/>
        </w:rPr>
        <w:t xml:space="preserve">at a rate of </w:t>
      </w:r>
      <w:r w:rsidR="00F823DF">
        <w:rPr>
          <w:sz w:val="20"/>
          <w:szCs w:val="20"/>
        </w:rPr>
        <w:t>$1</w:t>
      </w:r>
      <w:r w:rsidR="00417F5D">
        <w:rPr>
          <w:sz w:val="20"/>
          <w:szCs w:val="20"/>
        </w:rPr>
        <w:t>6</w:t>
      </w:r>
      <w:r w:rsidR="00F823DF">
        <w:rPr>
          <w:sz w:val="20"/>
          <w:szCs w:val="20"/>
        </w:rPr>
        <w:t>0/</w:t>
      </w:r>
      <w:r w:rsidR="00B90648">
        <w:rPr>
          <w:sz w:val="20"/>
          <w:szCs w:val="20"/>
        </w:rPr>
        <w:t xml:space="preserve">clinical </w:t>
      </w:r>
      <w:r w:rsidR="00F823DF">
        <w:rPr>
          <w:sz w:val="20"/>
          <w:szCs w:val="20"/>
        </w:rPr>
        <w:t xml:space="preserve">hour. </w:t>
      </w:r>
      <w:r w:rsidR="00F823DF" w:rsidRPr="00C954F4">
        <w:rPr>
          <w:b/>
          <w:sz w:val="20"/>
          <w:szCs w:val="20"/>
        </w:rPr>
        <w:t>Church rate</w:t>
      </w:r>
      <w:r w:rsidR="00F823DF">
        <w:rPr>
          <w:sz w:val="20"/>
          <w:szCs w:val="20"/>
        </w:rPr>
        <w:t xml:space="preserve"> </w:t>
      </w:r>
      <w:r w:rsidR="00417F5D">
        <w:rPr>
          <w:sz w:val="20"/>
          <w:szCs w:val="20"/>
        </w:rPr>
        <w:t xml:space="preserve">paid </w:t>
      </w:r>
      <w:r w:rsidR="00F823DF">
        <w:rPr>
          <w:sz w:val="20"/>
          <w:szCs w:val="20"/>
        </w:rPr>
        <w:t xml:space="preserve">after </w:t>
      </w:r>
      <w:r w:rsidR="00417F5D">
        <w:rPr>
          <w:sz w:val="20"/>
          <w:szCs w:val="20"/>
        </w:rPr>
        <w:t>5</w:t>
      </w:r>
      <w:r w:rsidR="00F823DF" w:rsidRPr="00F823DF">
        <w:rPr>
          <w:sz w:val="20"/>
          <w:szCs w:val="20"/>
          <w:vertAlign w:val="superscript"/>
        </w:rPr>
        <w:t>th</w:t>
      </w:r>
      <w:r w:rsidR="00F823DF">
        <w:rPr>
          <w:sz w:val="20"/>
          <w:szCs w:val="20"/>
        </w:rPr>
        <w:t xml:space="preserve"> of month is $90/</w:t>
      </w:r>
      <w:r w:rsidR="00B90648">
        <w:rPr>
          <w:sz w:val="20"/>
          <w:szCs w:val="20"/>
        </w:rPr>
        <w:t xml:space="preserve">clinical </w:t>
      </w:r>
      <w:r w:rsidR="00F823DF">
        <w:rPr>
          <w:sz w:val="20"/>
          <w:szCs w:val="20"/>
        </w:rPr>
        <w:t>hour. Private couples intensive sessions are $1</w:t>
      </w:r>
      <w:r w:rsidR="00C954F4">
        <w:rPr>
          <w:sz w:val="20"/>
          <w:szCs w:val="20"/>
        </w:rPr>
        <w:t>6</w:t>
      </w:r>
      <w:r w:rsidR="00F823DF">
        <w:rPr>
          <w:sz w:val="20"/>
          <w:szCs w:val="20"/>
        </w:rPr>
        <w:t>0/</w:t>
      </w:r>
      <w:r w:rsidR="00B90648">
        <w:rPr>
          <w:sz w:val="20"/>
          <w:szCs w:val="20"/>
        </w:rPr>
        <w:t xml:space="preserve"> clinical </w:t>
      </w:r>
      <w:r w:rsidR="00F823DF">
        <w:rPr>
          <w:sz w:val="20"/>
          <w:szCs w:val="20"/>
        </w:rPr>
        <w:t>hour.</w:t>
      </w:r>
      <w:r w:rsidR="00052976">
        <w:rPr>
          <w:sz w:val="20"/>
          <w:szCs w:val="20"/>
        </w:rPr>
        <w:t xml:space="preserve"> Sessions that extend beyond the clinical hour will be billed for additional time (for example, a session that extends to 60 minutes will be billed at 1.5 hours).</w:t>
      </w:r>
    </w:p>
    <w:p w:rsidR="003E0715" w:rsidRDefault="003E071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21AAA" w:rsidRDefault="00621AAA">
      <w:pPr>
        <w:rPr>
          <w:sz w:val="8"/>
          <w:szCs w:val="8"/>
        </w:rPr>
      </w:pPr>
    </w:p>
    <w:p w:rsidR="00621AAA" w:rsidRDefault="007C3FF2" w:rsidP="006532FD">
      <w:pPr>
        <w:rPr>
          <w:sz w:val="20"/>
          <w:szCs w:val="20"/>
        </w:rPr>
      </w:pPr>
      <w:r>
        <w:rPr>
          <w:b/>
          <w:bCs/>
          <w:sz w:val="20"/>
          <w:szCs w:val="20"/>
        </w:rPr>
        <w:t>Additional Therapists</w:t>
      </w:r>
      <w:r w:rsidR="00607DB2">
        <w:rPr>
          <w:b/>
          <w:bCs/>
          <w:sz w:val="20"/>
          <w:szCs w:val="20"/>
        </w:rPr>
        <w:t>/Associates</w:t>
      </w:r>
      <w:r>
        <w:rPr>
          <w:b/>
          <w:bCs/>
          <w:sz w:val="20"/>
          <w:szCs w:val="20"/>
        </w:rPr>
        <w:t>:</w:t>
      </w:r>
      <w:r>
        <w:rPr>
          <w:sz w:val="20"/>
          <w:szCs w:val="20"/>
        </w:rPr>
        <w:t xml:space="preserve"> </w:t>
      </w:r>
      <w:proofErr w:type="spellStart"/>
      <w:r w:rsidR="00D65D01">
        <w:rPr>
          <w:b/>
          <w:sz w:val="20"/>
          <w:szCs w:val="20"/>
        </w:rPr>
        <w:t>LightSource</w:t>
      </w:r>
      <w:proofErr w:type="spellEnd"/>
      <w:r w:rsidR="00D65D01">
        <w:rPr>
          <w:b/>
          <w:sz w:val="20"/>
          <w:szCs w:val="20"/>
        </w:rPr>
        <w:t xml:space="preserve"> Counseling</w:t>
      </w:r>
      <w:r w:rsidR="00C16F98">
        <w:rPr>
          <w:b/>
          <w:sz w:val="20"/>
          <w:szCs w:val="20"/>
        </w:rPr>
        <w:t>, Inc.</w:t>
      </w:r>
      <w:r w:rsidR="006F172F">
        <w:rPr>
          <w:sz w:val="20"/>
          <w:szCs w:val="20"/>
        </w:rPr>
        <w:t xml:space="preserve"> </w:t>
      </w:r>
      <w:r>
        <w:rPr>
          <w:sz w:val="20"/>
          <w:szCs w:val="20"/>
        </w:rPr>
        <w:t>will, from time to time, have additional therapists</w:t>
      </w:r>
      <w:r w:rsidR="00607DB2">
        <w:rPr>
          <w:sz w:val="20"/>
          <w:szCs w:val="20"/>
        </w:rPr>
        <w:t>/associates</w:t>
      </w:r>
      <w:r>
        <w:rPr>
          <w:sz w:val="20"/>
          <w:szCs w:val="20"/>
        </w:rPr>
        <w:t xml:space="preserve"> involved in </w:t>
      </w:r>
      <w:r w:rsidR="00607DB2">
        <w:rPr>
          <w:sz w:val="20"/>
          <w:szCs w:val="20"/>
        </w:rPr>
        <w:t xml:space="preserve">some aspects of </w:t>
      </w:r>
      <w:r>
        <w:rPr>
          <w:sz w:val="20"/>
          <w:szCs w:val="20"/>
        </w:rPr>
        <w:t>the treatment of clients as part of</w:t>
      </w:r>
      <w:r w:rsidR="006F1A26">
        <w:rPr>
          <w:sz w:val="20"/>
          <w:szCs w:val="20"/>
        </w:rPr>
        <w:t xml:space="preserve"> ongoing therapist education, training, and peer supervision</w:t>
      </w:r>
      <w:r w:rsidR="00607DB2">
        <w:rPr>
          <w:sz w:val="20"/>
          <w:szCs w:val="20"/>
        </w:rPr>
        <w:t>, as well as couple</w:t>
      </w:r>
      <w:r w:rsidR="00607DB2">
        <w:rPr>
          <w:sz w:val="20"/>
          <w:szCs w:val="20"/>
        </w:rPr>
        <w:t>’</w:t>
      </w:r>
      <w:r w:rsidR="00607DB2">
        <w:rPr>
          <w:sz w:val="20"/>
          <w:szCs w:val="20"/>
        </w:rPr>
        <w:t>s or group therapies/events</w:t>
      </w:r>
      <w:r w:rsidR="006F1A26">
        <w:rPr>
          <w:sz w:val="20"/>
          <w:szCs w:val="20"/>
        </w:rPr>
        <w:t>.</w:t>
      </w:r>
      <w:r>
        <w:rPr>
          <w:sz w:val="20"/>
          <w:szCs w:val="20"/>
        </w:rPr>
        <w:t xml:space="preserve"> These therapists</w:t>
      </w:r>
      <w:r w:rsidR="00607DB2">
        <w:rPr>
          <w:sz w:val="20"/>
          <w:szCs w:val="20"/>
        </w:rPr>
        <w:t>/associates</w:t>
      </w:r>
      <w:r>
        <w:rPr>
          <w:sz w:val="20"/>
          <w:szCs w:val="20"/>
        </w:rPr>
        <w:t xml:space="preserve"> are bound by the same confidentiality as Ms. </w:t>
      </w:r>
      <w:r w:rsidR="00FF30B1">
        <w:rPr>
          <w:sz w:val="20"/>
          <w:szCs w:val="20"/>
        </w:rPr>
        <w:t>Ferguson</w:t>
      </w:r>
      <w:r w:rsidR="00607DB2">
        <w:rPr>
          <w:sz w:val="20"/>
          <w:szCs w:val="20"/>
        </w:rPr>
        <w:t xml:space="preserve"> and may also  have access to</w:t>
      </w:r>
      <w:r>
        <w:rPr>
          <w:sz w:val="20"/>
          <w:szCs w:val="20"/>
        </w:rPr>
        <w:t xml:space="preserve"> client records.</w:t>
      </w:r>
    </w:p>
    <w:p w:rsidR="004F06A7" w:rsidRDefault="004F06A7" w:rsidP="006532FD">
      <w:pPr>
        <w:rPr>
          <w:sz w:val="20"/>
          <w:szCs w:val="20"/>
        </w:rPr>
      </w:pPr>
    </w:p>
    <w:p w:rsidR="00621AAA" w:rsidRDefault="007C3FF2">
      <w:pPr>
        <w:rPr>
          <w:sz w:val="20"/>
          <w:szCs w:val="20"/>
        </w:rPr>
      </w:pPr>
      <w:r>
        <w:rPr>
          <w:b/>
          <w:bCs/>
          <w:sz w:val="20"/>
          <w:szCs w:val="20"/>
        </w:rPr>
        <w:t>No Emergency Calls:</w:t>
      </w:r>
      <w:r>
        <w:rPr>
          <w:sz w:val="20"/>
          <w:szCs w:val="20"/>
        </w:rPr>
        <w:t xml:space="preserve">  This office </w:t>
      </w:r>
      <w:r>
        <w:rPr>
          <w:i/>
          <w:iCs/>
          <w:sz w:val="20"/>
          <w:szCs w:val="20"/>
          <w:u w:val="single"/>
        </w:rPr>
        <w:t>does not</w:t>
      </w:r>
      <w:r>
        <w:rPr>
          <w:sz w:val="20"/>
          <w:szCs w:val="20"/>
        </w:rPr>
        <w:t xml:space="preserve"> take emergency calls.  If you have an emergency, </w:t>
      </w:r>
      <w:r w:rsidR="00C954F4">
        <w:rPr>
          <w:sz w:val="20"/>
          <w:szCs w:val="20"/>
        </w:rPr>
        <w:t xml:space="preserve">you must </w:t>
      </w:r>
      <w:r>
        <w:rPr>
          <w:sz w:val="20"/>
          <w:szCs w:val="20"/>
        </w:rPr>
        <w:t>go to your nearest hospital emergency room or call 911.</w:t>
      </w:r>
    </w:p>
    <w:p w:rsidR="00621AAA" w:rsidRDefault="00621AAA">
      <w:pPr>
        <w:rPr>
          <w:sz w:val="10"/>
          <w:szCs w:val="10"/>
        </w:rPr>
      </w:pPr>
    </w:p>
    <w:p w:rsidR="00621AAA" w:rsidRDefault="00621AAA">
      <w:pPr>
        <w:rPr>
          <w:sz w:val="10"/>
          <w:szCs w:val="10"/>
        </w:rPr>
      </w:pPr>
    </w:p>
    <w:p w:rsidR="00DF35F1" w:rsidRDefault="00DF35F1">
      <w:pPr>
        <w:rPr>
          <w:b/>
          <w:bCs/>
          <w:sz w:val="20"/>
          <w:szCs w:val="20"/>
        </w:rPr>
      </w:pPr>
    </w:p>
    <w:p w:rsidR="00DF35F1" w:rsidRDefault="00DF35F1">
      <w:pPr>
        <w:rPr>
          <w:b/>
          <w:bCs/>
          <w:sz w:val="20"/>
          <w:szCs w:val="20"/>
        </w:rPr>
      </w:pPr>
    </w:p>
    <w:p w:rsidR="00621AAA" w:rsidRDefault="007C3FF2">
      <w:pPr>
        <w:rPr>
          <w:sz w:val="20"/>
          <w:szCs w:val="20"/>
        </w:rPr>
      </w:pPr>
      <w:r>
        <w:rPr>
          <w:b/>
          <w:bCs/>
          <w:sz w:val="20"/>
          <w:szCs w:val="20"/>
        </w:rPr>
        <w:t xml:space="preserve">Cancellation and Missed Appointment Policy:  </w:t>
      </w:r>
      <w:r>
        <w:rPr>
          <w:sz w:val="20"/>
          <w:szCs w:val="20"/>
        </w:rPr>
        <w:t>Cancellations of individual, couples, and family psychotherapy, and psychot</w:t>
      </w:r>
      <w:r w:rsidR="007E2404">
        <w:rPr>
          <w:sz w:val="20"/>
          <w:szCs w:val="20"/>
        </w:rPr>
        <w:t xml:space="preserve">herapy by telephone, requires </w:t>
      </w:r>
      <w:r w:rsidR="007E2404" w:rsidRPr="00727DB0">
        <w:rPr>
          <w:b/>
          <w:sz w:val="20"/>
          <w:szCs w:val="20"/>
          <w:u w:val="single"/>
        </w:rPr>
        <w:t>48</w:t>
      </w:r>
      <w:r w:rsidRPr="00727DB0">
        <w:rPr>
          <w:b/>
          <w:sz w:val="20"/>
          <w:szCs w:val="20"/>
          <w:u w:val="single"/>
        </w:rPr>
        <w:t xml:space="preserve"> hour advanced notice </w:t>
      </w:r>
      <w:r>
        <w:rPr>
          <w:sz w:val="20"/>
          <w:szCs w:val="20"/>
        </w:rPr>
        <w:t>to avoid being charged for the missed appointment.  (Advanced cancellation of Monday morning appointments should be made to the therapist</w:t>
      </w:r>
      <w:r>
        <w:rPr>
          <w:rFonts w:ascii="Arial Unicode MS" w:hAnsi="Times New Roman"/>
          <w:sz w:val="20"/>
          <w:szCs w:val="20"/>
        </w:rPr>
        <w:t>’</w:t>
      </w:r>
      <w:r>
        <w:rPr>
          <w:sz w:val="20"/>
          <w:szCs w:val="20"/>
        </w:rPr>
        <w:t>s on-call phone</w:t>
      </w:r>
      <w:r w:rsidR="00E50601">
        <w:rPr>
          <w:sz w:val="20"/>
          <w:szCs w:val="20"/>
        </w:rPr>
        <w:t xml:space="preserve"> </w:t>
      </w:r>
      <w:r w:rsidR="00F42EDA">
        <w:rPr>
          <w:sz w:val="20"/>
          <w:szCs w:val="20"/>
        </w:rPr>
        <w:t>(</w:t>
      </w:r>
      <w:r w:rsidR="00E50601">
        <w:rPr>
          <w:sz w:val="20"/>
          <w:szCs w:val="20"/>
        </w:rPr>
        <w:t>(765) 2</w:t>
      </w:r>
      <w:r w:rsidR="00353FC9">
        <w:rPr>
          <w:sz w:val="20"/>
          <w:szCs w:val="20"/>
        </w:rPr>
        <w:t>76</w:t>
      </w:r>
      <w:r w:rsidR="00E50601">
        <w:rPr>
          <w:sz w:val="20"/>
          <w:szCs w:val="20"/>
        </w:rPr>
        <w:t>-</w:t>
      </w:r>
      <w:r w:rsidR="00353FC9">
        <w:rPr>
          <w:sz w:val="20"/>
          <w:szCs w:val="20"/>
        </w:rPr>
        <w:t>0407</w:t>
      </w:r>
      <w:r>
        <w:rPr>
          <w:sz w:val="20"/>
          <w:szCs w:val="20"/>
        </w:rPr>
        <w:t>)</w:t>
      </w:r>
      <w:r w:rsidR="009C4565">
        <w:rPr>
          <w:sz w:val="20"/>
          <w:szCs w:val="20"/>
        </w:rPr>
        <w:t>.</w:t>
      </w:r>
      <w:r>
        <w:rPr>
          <w:sz w:val="20"/>
          <w:szCs w:val="20"/>
        </w:rPr>
        <w:t xml:space="preserve">  Dire emergencies (i.e., hospitalization, accident, death in the family) are addressed on an individual basis.  Late cancellation and missed appointments are charged to the client</w:t>
      </w:r>
      <w:r>
        <w:rPr>
          <w:rFonts w:ascii="Arial Unicode MS" w:hAnsi="Times New Roman"/>
          <w:sz w:val="20"/>
          <w:szCs w:val="20"/>
        </w:rPr>
        <w:t>’</w:t>
      </w:r>
      <w:r>
        <w:rPr>
          <w:sz w:val="20"/>
          <w:szCs w:val="20"/>
        </w:rPr>
        <w:t>s credit card on file.</w:t>
      </w:r>
    </w:p>
    <w:p w:rsidR="00DF35F1" w:rsidRDefault="00DF35F1">
      <w:pPr>
        <w:rPr>
          <w:sz w:val="20"/>
          <w:szCs w:val="20"/>
        </w:rPr>
      </w:pPr>
    </w:p>
    <w:p w:rsidR="00621AAA" w:rsidRDefault="00621AAA">
      <w:pPr>
        <w:rPr>
          <w:sz w:val="18"/>
          <w:szCs w:val="18"/>
        </w:rPr>
      </w:pPr>
    </w:p>
    <w:p w:rsidR="00621AAA" w:rsidRPr="00376E42" w:rsidRDefault="007C3FF2">
      <w:pPr>
        <w:rPr>
          <w:sz w:val="20"/>
          <w:szCs w:val="20"/>
        </w:rPr>
      </w:pPr>
      <w:r>
        <w:rPr>
          <w:b/>
          <w:bCs/>
          <w:sz w:val="20"/>
          <w:szCs w:val="20"/>
        </w:rPr>
        <w:t>Insurance Waiver and Agreement:</w:t>
      </w:r>
      <w:r>
        <w:rPr>
          <w:sz w:val="20"/>
          <w:szCs w:val="20"/>
        </w:rPr>
        <w:t xml:space="preserve">  This office </w:t>
      </w:r>
      <w:r>
        <w:rPr>
          <w:i/>
          <w:iCs/>
          <w:sz w:val="20"/>
          <w:szCs w:val="20"/>
          <w:u w:val="single"/>
        </w:rPr>
        <w:t>does not</w:t>
      </w:r>
      <w:r>
        <w:rPr>
          <w:sz w:val="20"/>
          <w:szCs w:val="20"/>
        </w:rPr>
        <w:t xml:space="preserve"> file insurance claims but a receipt </w:t>
      </w:r>
      <w:r w:rsidR="009673B3">
        <w:rPr>
          <w:sz w:val="20"/>
          <w:szCs w:val="20"/>
        </w:rPr>
        <w:t xml:space="preserve">for reimbursement </w:t>
      </w:r>
      <w:r>
        <w:rPr>
          <w:sz w:val="20"/>
          <w:szCs w:val="20"/>
        </w:rPr>
        <w:t>will be provided upon request.  Most insurance plans require a diagnosis as part of filing a claim.  This diagnosis will be discussed with the client(s) prior to providing a statement.  The client(s) understand that verification of benefits or pre-certification of services does not guarantee that</w:t>
      </w:r>
      <w:r w:rsidR="009673B3">
        <w:rPr>
          <w:sz w:val="20"/>
          <w:szCs w:val="20"/>
        </w:rPr>
        <w:t xml:space="preserve"> an insurance carrier will reimburse</w:t>
      </w:r>
      <w:r>
        <w:rPr>
          <w:sz w:val="20"/>
          <w:szCs w:val="20"/>
        </w:rPr>
        <w:t xml:space="preserve"> this type of outpatient intensive service, and the client agrees to pay for these services </w:t>
      </w:r>
      <w:r>
        <w:rPr>
          <w:i/>
          <w:iCs/>
          <w:sz w:val="20"/>
          <w:szCs w:val="20"/>
          <w:u w:val="single"/>
        </w:rPr>
        <w:t>in advance</w:t>
      </w:r>
      <w:r>
        <w:rPr>
          <w:sz w:val="20"/>
          <w:szCs w:val="20"/>
        </w:rPr>
        <w:t xml:space="preserve">. </w:t>
      </w:r>
      <w:r w:rsidR="00376E42">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F35F1" w:rsidRDefault="00DF35F1">
      <w:pPr>
        <w:rPr>
          <w:b/>
          <w:bCs/>
          <w:sz w:val="20"/>
          <w:szCs w:val="20"/>
        </w:rPr>
      </w:pPr>
    </w:p>
    <w:p w:rsidR="00621AAA" w:rsidRDefault="00EC38B6">
      <w:pPr>
        <w:rPr>
          <w:sz w:val="20"/>
          <w:szCs w:val="20"/>
        </w:rPr>
      </w:pPr>
      <w:r>
        <w:rPr>
          <w:b/>
          <w:bCs/>
          <w:sz w:val="20"/>
          <w:szCs w:val="20"/>
        </w:rPr>
        <w:t xml:space="preserve">Miscellaneous Fees: </w:t>
      </w:r>
      <w:r>
        <w:rPr>
          <w:bCs/>
          <w:sz w:val="20"/>
          <w:szCs w:val="20"/>
        </w:rPr>
        <w:t xml:space="preserve">In the event of premature departure from therapy, there is a $250 fee for compiling and transferring records to other professionals. </w:t>
      </w:r>
      <w:r w:rsidR="00510EE3">
        <w:rPr>
          <w:bCs/>
          <w:sz w:val="20"/>
          <w:szCs w:val="20"/>
        </w:rPr>
        <w:t xml:space="preserve">In event of legal cases, where extensive records may be required, an $800 fee will apply for record requests. </w:t>
      </w:r>
      <w:r w:rsidR="007C3FF2" w:rsidRPr="00A06C56">
        <w:rPr>
          <w:b/>
          <w:sz w:val="20"/>
          <w:szCs w:val="20"/>
        </w:rPr>
        <w:t xml:space="preserve">Court appearance and/or testimony </w:t>
      </w:r>
      <w:r w:rsidR="00C954F4">
        <w:rPr>
          <w:b/>
          <w:sz w:val="20"/>
          <w:szCs w:val="20"/>
        </w:rPr>
        <w:t>are</w:t>
      </w:r>
      <w:r w:rsidR="007C3FF2" w:rsidRPr="00A06C56">
        <w:rPr>
          <w:b/>
          <w:sz w:val="20"/>
          <w:szCs w:val="20"/>
        </w:rPr>
        <w:t xml:space="preserve"> </w:t>
      </w:r>
      <w:r w:rsidR="00B778C9" w:rsidRPr="00A06C56">
        <w:rPr>
          <w:b/>
          <w:sz w:val="20"/>
          <w:szCs w:val="20"/>
        </w:rPr>
        <w:t xml:space="preserve">NOT provided by </w:t>
      </w:r>
      <w:proofErr w:type="spellStart"/>
      <w:r w:rsidR="00B778C9" w:rsidRPr="00A06C56">
        <w:rPr>
          <w:b/>
          <w:sz w:val="20"/>
          <w:szCs w:val="20"/>
        </w:rPr>
        <w:t>LightSource</w:t>
      </w:r>
      <w:proofErr w:type="spellEnd"/>
      <w:r w:rsidR="00C954F4">
        <w:rPr>
          <w:b/>
          <w:sz w:val="20"/>
          <w:szCs w:val="20"/>
        </w:rPr>
        <w:t xml:space="preserve"> Counseling, Inc</w:t>
      </w:r>
      <w:r w:rsidR="00B778C9" w:rsidRPr="00A06C56">
        <w:rPr>
          <w:b/>
          <w:sz w:val="20"/>
          <w:szCs w:val="20"/>
        </w:rPr>
        <w:t>.</w:t>
      </w:r>
      <w:r w:rsidR="007C3FF2" w:rsidRPr="00A06C56">
        <w:rPr>
          <w:b/>
          <w:sz w:val="20"/>
          <w:szCs w:val="20"/>
        </w:rPr>
        <w:t xml:space="preserve"> </w:t>
      </w:r>
      <w:r>
        <w:rPr>
          <w:sz w:val="20"/>
          <w:szCs w:val="20"/>
        </w:rPr>
        <w:t xml:space="preserve">There is a $120 flat-rate charge for each letter clients request being sent on their behalf.  </w:t>
      </w:r>
      <w:r w:rsidR="007C3FF2">
        <w:rPr>
          <w:sz w:val="20"/>
          <w:szCs w:val="20"/>
        </w:rPr>
        <w:t xml:space="preserve">Travel time </w:t>
      </w:r>
      <w:r w:rsidR="00C954F4">
        <w:rPr>
          <w:sz w:val="20"/>
          <w:szCs w:val="20"/>
        </w:rPr>
        <w:t xml:space="preserve">for such services as formal disclosure or family therapy </w:t>
      </w:r>
      <w:r w:rsidR="007C3FF2">
        <w:rPr>
          <w:sz w:val="20"/>
          <w:szCs w:val="20"/>
        </w:rPr>
        <w:t xml:space="preserve">is </w:t>
      </w:r>
      <w:r w:rsidR="007874DB">
        <w:rPr>
          <w:sz w:val="20"/>
          <w:szCs w:val="20"/>
        </w:rPr>
        <w:t>bill</w:t>
      </w:r>
      <w:r w:rsidR="00F42EDA">
        <w:rPr>
          <w:sz w:val="20"/>
          <w:szCs w:val="20"/>
        </w:rPr>
        <w:t>ed</w:t>
      </w:r>
      <w:r w:rsidR="007874DB">
        <w:rPr>
          <w:sz w:val="20"/>
          <w:szCs w:val="20"/>
        </w:rPr>
        <w:t xml:space="preserve"> at the therapist</w:t>
      </w:r>
      <w:r w:rsidR="007874DB">
        <w:rPr>
          <w:sz w:val="20"/>
          <w:szCs w:val="20"/>
        </w:rPr>
        <w:t>’</w:t>
      </w:r>
      <w:r w:rsidR="007874DB">
        <w:rPr>
          <w:sz w:val="20"/>
          <w:szCs w:val="20"/>
        </w:rPr>
        <w:t>s hourly rate</w:t>
      </w:r>
      <w:r w:rsidR="00A06C56">
        <w:rPr>
          <w:sz w:val="20"/>
          <w:szCs w:val="20"/>
        </w:rPr>
        <w:t xml:space="preserve"> plus mileage</w:t>
      </w:r>
      <w:r w:rsidR="007C3FF2">
        <w:rPr>
          <w:sz w:val="20"/>
          <w:szCs w:val="20"/>
        </w:rPr>
        <w:t xml:space="preserve">. </w:t>
      </w:r>
    </w:p>
    <w:p w:rsidR="00621AAA" w:rsidRPr="00376E42" w:rsidRDefault="007C3FF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F35F1" w:rsidRDefault="00DF35F1">
      <w:pPr>
        <w:rPr>
          <w:b/>
          <w:bCs/>
          <w:sz w:val="20"/>
          <w:szCs w:val="20"/>
        </w:rPr>
      </w:pPr>
    </w:p>
    <w:p w:rsidR="00621AAA" w:rsidRDefault="007C3FF2">
      <w:pPr>
        <w:rPr>
          <w:sz w:val="20"/>
          <w:szCs w:val="20"/>
        </w:rPr>
      </w:pPr>
      <w:r>
        <w:rPr>
          <w:b/>
          <w:bCs/>
          <w:sz w:val="20"/>
          <w:szCs w:val="20"/>
        </w:rPr>
        <w:t>Records and Confidentiality:</w:t>
      </w:r>
      <w:r>
        <w:rPr>
          <w:sz w:val="20"/>
          <w:szCs w:val="20"/>
        </w:rPr>
        <w:t xml:space="preserve"> All of our communication becomes part of the clinical record.  Records are the property of</w:t>
      </w:r>
      <w:r w:rsidR="00D22CBD">
        <w:rPr>
          <w:sz w:val="20"/>
          <w:szCs w:val="20"/>
        </w:rPr>
        <w:t xml:space="preserve"> </w:t>
      </w:r>
      <w:proofErr w:type="spellStart"/>
      <w:r w:rsidR="00626944">
        <w:rPr>
          <w:b/>
          <w:sz w:val="20"/>
          <w:szCs w:val="20"/>
        </w:rPr>
        <w:t>LightSource</w:t>
      </w:r>
      <w:proofErr w:type="spellEnd"/>
      <w:r w:rsidR="00626944">
        <w:rPr>
          <w:b/>
          <w:sz w:val="20"/>
          <w:szCs w:val="20"/>
        </w:rPr>
        <w:t xml:space="preserve"> Counseling</w:t>
      </w:r>
      <w:r>
        <w:rPr>
          <w:sz w:val="20"/>
          <w:szCs w:val="20"/>
        </w:rPr>
        <w:t xml:space="preserve">.  Most of our communication is confidential, but the following limitations and exceptions do exist: a) I determine that you are a danger to yourself or someone else; b) you disclose abuse, neglect, or exploitation of a child, elderly, or disabled person; c) you disclose sexual contact with another mental health services provider; d) I am ordered by the court to disclose information; e) you direct me to release your records; or f) I am otherwise required by law to disclose information.  If I see you in public, I will protect your confidentiality by acknowledging you </w:t>
      </w:r>
      <w:r>
        <w:rPr>
          <w:i/>
          <w:iCs/>
          <w:sz w:val="20"/>
          <w:szCs w:val="20"/>
          <w:u w:val="single"/>
        </w:rPr>
        <w:t>only</w:t>
      </w:r>
      <w:r>
        <w:rPr>
          <w:sz w:val="20"/>
          <w:szCs w:val="20"/>
        </w:rPr>
        <w:t xml:space="preserve"> if you approach me first.  Office clerical personnel will only have enough information about you to schedule appointments, contact you, and facilitate collection of fees.</w:t>
      </w:r>
      <w:r w:rsidR="00BC4BC2">
        <w:rPr>
          <w:sz w:val="20"/>
          <w:szCs w:val="20"/>
        </w:rPr>
        <w:t xml:space="preserve">  </w:t>
      </w:r>
    </w:p>
    <w:p w:rsidR="00621AAA" w:rsidRDefault="00621AAA">
      <w:pPr>
        <w:rPr>
          <w:sz w:val="20"/>
          <w:szCs w:val="20"/>
        </w:rPr>
      </w:pPr>
    </w:p>
    <w:p w:rsidR="00592B03" w:rsidRDefault="007C3FF2" w:rsidP="00592B03">
      <w:pPr>
        <w:rPr>
          <w:sz w:val="20"/>
          <w:szCs w:val="20"/>
        </w:rPr>
      </w:pPr>
      <w:r>
        <w:rPr>
          <w:sz w:val="20"/>
          <w:szCs w:val="20"/>
        </w:rPr>
        <w:t>In the case of couples or family psychotherapy, I will keep confidential (within the limits cited above) anything you disclose to me without your family member</w:t>
      </w:r>
      <w:r>
        <w:rPr>
          <w:rFonts w:ascii="Arial Unicode MS" w:hAnsi="Times New Roman"/>
          <w:sz w:val="20"/>
          <w:szCs w:val="20"/>
        </w:rPr>
        <w:t>’</w:t>
      </w:r>
      <w:r w:rsidR="00592B03">
        <w:rPr>
          <w:sz w:val="20"/>
          <w:szCs w:val="20"/>
        </w:rPr>
        <w:t>s knowledge, except for in the case of couple</w:t>
      </w:r>
      <w:r w:rsidR="00592B03">
        <w:rPr>
          <w:sz w:val="20"/>
          <w:szCs w:val="20"/>
        </w:rPr>
        <w:t>’</w:t>
      </w:r>
      <w:r w:rsidR="00592B03">
        <w:rPr>
          <w:sz w:val="20"/>
          <w:szCs w:val="20"/>
        </w:rPr>
        <w:t xml:space="preserve">s therapy in which you sign a </w:t>
      </w:r>
      <w:r w:rsidR="00592B03">
        <w:rPr>
          <w:sz w:val="20"/>
          <w:szCs w:val="20"/>
        </w:rPr>
        <w:t>‘</w:t>
      </w:r>
      <w:r w:rsidR="00592B03">
        <w:rPr>
          <w:sz w:val="20"/>
          <w:szCs w:val="20"/>
        </w:rPr>
        <w:t>No Secrets</w:t>
      </w:r>
      <w:r w:rsidR="00592B03">
        <w:rPr>
          <w:sz w:val="20"/>
          <w:szCs w:val="20"/>
        </w:rPr>
        <w:t>”</w:t>
      </w:r>
      <w:r w:rsidR="00592B03">
        <w:rPr>
          <w:sz w:val="20"/>
          <w:szCs w:val="20"/>
        </w:rPr>
        <w:t xml:space="preserve"> agreement.</w:t>
      </w:r>
    </w:p>
    <w:p w:rsidR="00621AAA" w:rsidRDefault="007C3FF2" w:rsidP="00592B03">
      <w:pPr>
        <w:rPr>
          <w:sz w:val="20"/>
          <w:szCs w:val="20"/>
        </w:rPr>
      </w:pPr>
      <w:r>
        <w:rPr>
          <w:sz w:val="20"/>
          <w:szCs w:val="20"/>
        </w:rPr>
        <w:t>I encourage open communication between family members and I reserve the right to terminate our counseling relationship if I judge the secret to be detr</w:t>
      </w:r>
      <w:r w:rsidR="00592B03">
        <w:rPr>
          <w:sz w:val="20"/>
          <w:szCs w:val="20"/>
        </w:rPr>
        <w:t xml:space="preserve">imental to therapeutic progress. </w:t>
      </w:r>
    </w:p>
    <w:p w:rsidR="00621AAA" w:rsidRPr="00376E42" w:rsidRDefault="007C3FF2">
      <w:pPr>
        <w:rPr>
          <w:b/>
          <w:bCs/>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F35F1" w:rsidRDefault="00DF35F1">
      <w:pPr>
        <w:rPr>
          <w:b/>
          <w:bCs/>
          <w:sz w:val="20"/>
          <w:szCs w:val="20"/>
        </w:rPr>
      </w:pPr>
    </w:p>
    <w:p w:rsidR="00621AAA" w:rsidRDefault="007C3FF2">
      <w:pPr>
        <w:rPr>
          <w:sz w:val="20"/>
          <w:szCs w:val="20"/>
        </w:rPr>
      </w:pPr>
      <w:r>
        <w:rPr>
          <w:b/>
          <w:bCs/>
          <w:sz w:val="20"/>
          <w:szCs w:val="20"/>
        </w:rPr>
        <w:t>Weapons:</w:t>
      </w:r>
      <w:r>
        <w:rPr>
          <w:sz w:val="20"/>
          <w:szCs w:val="20"/>
        </w:rPr>
        <w:t xml:space="preserve"> Clients agree not to bring </w:t>
      </w:r>
      <w:r>
        <w:rPr>
          <w:sz w:val="20"/>
          <w:szCs w:val="20"/>
          <w:u w:val="single"/>
        </w:rPr>
        <w:t>any</w:t>
      </w:r>
      <w:r>
        <w:rPr>
          <w:sz w:val="20"/>
          <w:szCs w:val="20"/>
        </w:rPr>
        <w:t xml:space="preserve"> weapons into </w:t>
      </w:r>
      <w:proofErr w:type="spellStart"/>
      <w:r w:rsidR="00E23DE1">
        <w:rPr>
          <w:b/>
          <w:sz w:val="20"/>
          <w:szCs w:val="20"/>
        </w:rPr>
        <w:t>LightSource</w:t>
      </w:r>
      <w:proofErr w:type="spellEnd"/>
      <w:r w:rsidR="00E23DE1">
        <w:rPr>
          <w:b/>
          <w:sz w:val="20"/>
          <w:szCs w:val="20"/>
        </w:rPr>
        <w:t xml:space="preserve"> Counseling</w:t>
      </w:r>
      <w:r w:rsidR="007134F9">
        <w:rPr>
          <w:sz w:val="20"/>
          <w:szCs w:val="20"/>
        </w:rPr>
        <w:t xml:space="preserve"> </w:t>
      </w:r>
      <w:r>
        <w:rPr>
          <w:sz w:val="20"/>
          <w:szCs w:val="20"/>
        </w:rPr>
        <w:t>offices. This includes all law enforcement officers.</w:t>
      </w:r>
    </w:p>
    <w:p w:rsidR="00621AAA" w:rsidRPr="00376E42" w:rsidRDefault="007C3FF2">
      <w:pPr>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F35F1" w:rsidRDefault="00DF35F1">
      <w:pPr>
        <w:rPr>
          <w:b/>
          <w:bCs/>
          <w:sz w:val="20"/>
          <w:szCs w:val="20"/>
        </w:rPr>
      </w:pPr>
    </w:p>
    <w:p w:rsidR="00621AAA" w:rsidRDefault="007C3FF2">
      <w:pPr>
        <w:rPr>
          <w:sz w:val="20"/>
          <w:szCs w:val="20"/>
        </w:rPr>
      </w:pPr>
      <w:r>
        <w:rPr>
          <w:b/>
          <w:bCs/>
          <w:sz w:val="20"/>
          <w:szCs w:val="20"/>
        </w:rPr>
        <w:t>Physical Contact:</w:t>
      </w:r>
      <w:r>
        <w:rPr>
          <w:sz w:val="20"/>
          <w:szCs w:val="20"/>
        </w:rPr>
        <w:t xml:space="preserve"> Sexual Contact is never acceptable </w:t>
      </w:r>
      <w:r w:rsidR="00F42EDA">
        <w:rPr>
          <w:sz w:val="20"/>
          <w:szCs w:val="20"/>
        </w:rPr>
        <w:t xml:space="preserve">in the therapeutic relationship. Romantic or sexual talk, </w:t>
      </w:r>
      <w:r>
        <w:rPr>
          <w:sz w:val="20"/>
          <w:szCs w:val="20"/>
        </w:rPr>
        <w:t>sexual innuendos and sexual jokes are also unacceptable in the therapeutic relationship. If you should express a sexual comment or joke while in session directed at me, we will explore this comm</w:t>
      </w:r>
      <w:r w:rsidR="00245D2D">
        <w:rPr>
          <w:sz w:val="20"/>
          <w:szCs w:val="20"/>
        </w:rPr>
        <w:t>ent professionally and in a non</w:t>
      </w:r>
      <w:r>
        <w:rPr>
          <w:sz w:val="20"/>
          <w:szCs w:val="20"/>
        </w:rPr>
        <w:t xml:space="preserve">-shaming way within a therapeutic non-sexual relationship. Hugging is an expression of affection, a greeting, or a goodbye within many cultures. However, in some cases hugging may be misconstrued as sexual, and can be triggering for some clients, or may interfere with the therapeutic relationship. Occasionally a client may ask for a hug after a particularly </w:t>
      </w:r>
      <w:r w:rsidR="00467FA5">
        <w:rPr>
          <w:sz w:val="20"/>
          <w:szCs w:val="20"/>
        </w:rPr>
        <w:t xml:space="preserve">difficult or emotional session. It </w:t>
      </w:r>
      <w:r>
        <w:rPr>
          <w:sz w:val="20"/>
          <w:szCs w:val="20"/>
        </w:rPr>
        <w:t>is important for me to understand your stance and to maintain appropriate professional boundaries. If I believe after we discuss the request that a non-sexual brief hug is appropriate and supports your therapy, I will allow this on occasion. Please understand, if I choose not to hug you it is not an expression of judgment</w:t>
      </w:r>
      <w:r w:rsidR="00BE311A">
        <w:rPr>
          <w:sz w:val="20"/>
          <w:szCs w:val="20"/>
        </w:rPr>
        <w:t>,</w:t>
      </w:r>
      <w:r>
        <w:rPr>
          <w:sz w:val="20"/>
          <w:szCs w:val="20"/>
        </w:rPr>
        <w:t xml:space="preserve"> dislike or dismissal, rather it would be denied in the best interest of your clinical care based on a therapeutic decision. </w:t>
      </w:r>
    </w:p>
    <w:p w:rsidR="00621AAA" w:rsidRDefault="007C3FF2">
      <w:pPr>
        <w:rPr>
          <w:b/>
          <w:bCs/>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00726" w:rsidRDefault="00400726">
      <w:pPr>
        <w:rPr>
          <w:b/>
          <w:bCs/>
          <w:sz w:val="20"/>
          <w:szCs w:val="20"/>
        </w:rPr>
      </w:pPr>
    </w:p>
    <w:p w:rsidR="00621AAA" w:rsidRDefault="007C3FF2">
      <w:pPr>
        <w:rPr>
          <w:sz w:val="20"/>
          <w:szCs w:val="20"/>
        </w:rPr>
      </w:pPr>
      <w:r>
        <w:rPr>
          <w:b/>
          <w:bCs/>
          <w:sz w:val="20"/>
          <w:szCs w:val="20"/>
        </w:rPr>
        <w:t>Unpaid Debts/Returned Checks:</w:t>
      </w:r>
      <w:r>
        <w:rPr>
          <w:sz w:val="20"/>
          <w:szCs w:val="20"/>
        </w:rPr>
        <w:t xml:space="preserve">  </w:t>
      </w:r>
      <w:r>
        <w:rPr>
          <w:i/>
          <w:iCs/>
          <w:sz w:val="20"/>
          <w:szCs w:val="20"/>
          <w:u w:val="single"/>
        </w:rPr>
        <w:t>Payment is required when services are rendered</w:t>
      </w:r>
      <w:r>
        <w:rPr>
          <w:sz w:val="20"/>
          <w:szCs w:val="20"/>
        </w:rPr>
        <w:t>.  Unpaid debts will be turned over to a collection agency.  Collection fees will be added to the client(s) bill.  Returned check (i.e., insufficient funds, etc.) charge is $30.</w:t>
      </w:r>
    </w:p>
    <w:p w:rsidR="00621AAA" w:rsidRDefault="00621AAA">
      <w:pPr>
        <w:rPr>
          <w:sz w:val="20"/>
          <w:szCs w:val="20"/>
        </w:rPr>
      </w:pPr>
    </w:p>
    <w:p w:rsidR="00400726" w:rsidRDefault="00400726">
      <w:pPr>
        <w:rPr>
          <w:b/>
          <w:bCs/>
          <w:sz w:val="20"/>
          <w:szCs w:val="20"/>
        </w:rPr>
      </w:pPr>
    </w:p>
    <w:p w:rsidR="00400726" w:rsidRDefault="00400726">
      <w:pPr>
        <w:rPr>
          <w:b/>
          <w:bCs/>
          <w:sz w:val="20"/>
          <w:szCs w:val="20"/>
        </w:rPr>
      </w:pPr>
    </w:p>
    <w:p w:rsidR="00400726" w:rsidRDefault="00400726">
      <w:pPr>
        <w:rPr>
          <w:b/>
          <w:bCs/>
          <w:sz w:val="20"/>
          <w:szCs w:val="20"/>
        </w:rPr>
      </w:pPr>
    </w:p>
    <w:p w:rsidR="00400726" w:rsidRDefault="00400726">
      <w:pPr>
        <w:rPr>
          <w:b/>
          <w:bCs/>
          <w:sz w:val="20"/>
          <w:szCs w:val="20"/>
        </w:rPr>
      </w:pPr>
    </w:p>
    <w:p w:rsidR="00400726" w:rsidRDefault="00400726">
      <w:pPr>
        <w:rPr>
          <w:b/>
          <w:bCs/>
          <w:sz w:val="20"/>
          <w:szCs w:val="20"/>
        </w:rPr>
      </w:pPr>
    </w:p>
    <w:p w:rsidR="00621AAA" w:rsidRDefault="007C3FF2">
      <w:pPr>
        <w:rPr>
          <w:sz w:val="20"/>
          <w:szCs w:val="20"/>
        </w:rPr>
      </w:pPr>
      <w:r>
        <w:rPr>
          <w:b/>
          <w:bCs/>
          <w:sz w:val="20"/>
          <w:szCs w:val="20"/>
        </w:rPr>
        <w:lastRenderedPageBreak/>
        <w:t xml:space="preserve">Acknowledgment and Consent: </w:t>
      </w:r>
      <w:r>
        <w:rPr>
          <w:sz w:val="20"/>
          <w:szCs w:val="20"/>
        </w:rPr>
        <w:t xml:space="preserve">By your signature(s) below, you are indicating that you have read and understand this statement, that you have had an opportunity to ask questions, that any questions you have about this statement have been answered to your satisfaction, and that you were furnished a copy of this statement.  </w:t>
      </w:r>
    </w:p>
    <w:p w:rsidR="00621AAA" w:rsidRDefault="00621AAA">
      <w:pPr>
        <w:rPr>
          <w:sz w:val="20"/>
          <w:szCs w:val="20"/>
        </w:rPr>
      </w:pPr>
    </w:p>
    <w:p w:rsidR="00621AAA" w:rsidRDefault="007C3FF2">
      <w:pPr>
        <w:rPr>
          <w:sz w:val="20"/>
          <w:szCs w:val="20"/>
        </w:rPr>
      </w:pPr>
      <w:r>
        <w:rPr>
          <w:sz w:val="20"/>
          <w:szCs w:val="20"/>
        </w:rPr>
        <w:t>By my/our signature(s), I/we agree to the terms and conditions outlined within this document.  (Each participant is required to sign this agreement form.)</w:t>
      </w:r>
    </w:p>
    <w:p w:rsidR="00621AAA" w:rsidRDefault="00621AAA">
      <w:pPr>
        <w:rPr>
          <w:sz w:val="20"/>
          <w:szCs w:val="20"/>
        </w:rPr>
      </w:pPr>
    </w:p>
    <w:p w:rsidR="00621AAA" w:rsidRDefault="00621AAA">
      <w:pPr>
        <w:rPr>
          <w:sz w:val="20"/>
          <w:szCs w:val="20"/>
        </w:rPr>
      </w:pPr>
    </w:p>
    <w:p w:rsidR="00621AAA" w:rsidRDefault="007C3FF2">
      <w:pPr>
        <w:rPr>
          <w:sz w:val="20"/>
          <w:szCs w:val="20"/>
        </w:rPr>
      </w:pPr>
      <w:r>
        <w:rPr>
          <w:sz w:val="20"/>
          <w:szCs w:val="20"/>
        </w:rPr>
        <w:t>__________________________________________________________________________________________________________</w:t>
      </w:r>
    </w:p>
    <w:p w:rsidR="00621AAA" w:rsidRDefault="007C3FF2">
      <w:pPr>
        <w:rPr>
          <w:sz w:val="20"/>
          <w:szCs w:val="20"/>
        </w:rPr>
      </w:pPr>
      <w:r>
        <w:rPr>
          <w:sz w:val="20"/>
          <w:szCs w:val="20"/>
        </w:rPr>
        <w:t>Client Signature</w:t>
      </w:r>
      <w:r>
        <w:rPr>
          <w:sz w:val="20"/>
          <w:szCs w:val="20"/>
        </w:rPr>
        <w:tab/>
      </w:r>
      <w:r>
        <w:rPr>
          <w:sz w:val="20"/>
          <w:szCs w:val="20"/>
        </w:rPr>
        <w:tab/>
      </w:r>
      <w:r>
        <w:rPr>
          <w:sz w:val="20"/>
          <w:szCs w:val="20"/>
        </w:rPr>
        <w:tab/>
      </w:r>
      <w:r>
        <w:rPr>
          <w:sz w:val="20"/>
          <w:szCs w:val="20"/>
        </w:rPr>
        <w:tab/>
        <w:t>Please Print Name</w:t>
      </w:r>
      <w:r>
        <w:rPr>
          <w:sz w:val="20"/>
          <w:szCs w:val="20"/>
        </w:rPr>
        <w:tab/>
      </w:r>
      <w:r>
        <w:rPr>
          <w:sz w:val="20"/>
          <w:szCs w:val="20"/>
        </w:rPr>
        <w:tab/>
        <w:t xml:space="preserve">Date </w:t>
      </w:r>
      <w:r>
        <w:rPr>
          <w:sz w:val="20"/>
          <w:szCs w:val="20"/>
        </w:rPr>
        <w:tab/>
      </w:r>
      <w:r>
        <w:rPr>
          <w:sz w:val="20"/>
          <w:szCs w:val="20"/>
        </w:rPr>
        <w:tab/>
        <w:t>Telephone Contact Number</w:t>
      </w:r>
    </w:p>
    <w:p w:rsidR="00621AAA" w:rsidRDefault="00621AAA">
      <w:pPr>
        <w:rPr>
          <w:sz w:val="20"/>
          <w:szCs w:val="20"/>
        </w:rPr>
      </w:pPr>
    </w:p>
    <w:p w:rsidR="00621AAA" w:rsidRDefault="00621AAA">
      <w:pPr>
        <w:rPr>
          <w:sz w:val="20"/>
          <w:szCs w:val="20"/>
        </w:rPr>
      </w:pPr>
    </w:p>
    <w:p w:rsidR="00621AAA" w:rsidRDefault="007C3FF2">
      <w:pPr>
        <w:rPr>
          <w:sz w:val="20"/>
          <w:szCs w:val="20"/>
        </w:rPr>
      </w:pPr>
      <w:r>
        <w:rPr>
          <w:sz w:val="20"/>
          <w:szCs w:val="20"/>
        </w:rPr>
        <w:t>__________________________________________________________________________________________________________</w:t>
      </w:r>
    </w:p>
    <w:p w:rsidR="00621AAA" w:rsidRDefault="007C3FF2">
      <w:pPr>
        <w:rPr>
          <w:sz w:val="20"/>
          <w:szCs w:val="20"/>
        </w:rPr>
      </w:pPr>
      <w:r>
        <w:rPr>
          <w:sz w:val="20"/>
          <w:szCs w:val="20"/>
        </w:rPr>
        <w:t>Client Signature</w:t>
      </w:r>
      <w:r>
        <w:rPr>
          <w:sz w:val="20"/>
          <w:szCs w:val="20"/>
        </w:rPr>
        <w:tab/>
      </w:r>
      <w:r>
        <w:rPr>
          <w:sz w:val="20"/>
          <w:szCs w:val="20"/>
        </w:rPr>
        <w:tab/>
      </w:r>
      <w:r>
        <w:rPr>
          <w:sz w:val="20"/>
          <w:szCs w:val="20"/>
        </w:rPr>
        <w:tab/>
      </w:r>
      <w:r>
        <w:rPr>
          <w:sz w:val="20"/>
          <w:szCs w:val="20"/>
        </w:rPr>
        <w:tab/>
        <w:t>Please Print Name</w:t>
      </w:r>
      <w:r>
        <w:rPr>
          <w:sz w:val="20"/>
          <w:szCs w:val="20"/>
        </w:rPr>
        <w:tab/>
      </w:r>
      <w:r>
        <w:rPr>
          <w:sz w:val="20"/>
          <w:szCs w:val="20"/>
        </w:rPr>
        <w:tab/>
        <w:t xml:space="preserve">Date </w:t>
      </w:r>
      <w:r>
        <w:rPr>
          <w:sz w:val="20"/>
          <w:szCs w:val="20"/>
        </w:rPr>
        <w:tab/>
      </w:r>
      <w:r>
        <w:rPr>
          <w:sz w:val="20"/>
          <w:szCs w:val="20"/>
        </w:rPr>
        <w:tab/>
        <w:t>Telephone Contact Number</w:t>
      </w:r>
    </w:p>
    <w:p w:rsidR="00621AAA" w:rsidRDefault="00621AAA">
      <w:pPr>
        <w:rPr>
          <w:sz w:val="20"/>
          <w:szCs w:val="20"/>
        </w:rPr>
      </w:pPr>
    </w:p>
    <w:p w:rsidR="00621AAA" w:rsidRDefault="00621AAA">
      <w:pPr>
        <w:rPr>
          <w:sz w:val="20"/>
          <w:szCs w:val="20"/>
        </w:rPr>
      </w:pPr>
    </w:p>
    <w:p w:rsidR="00621AAA" w:rsidRDefault="007C3FF2">
      <w:pPr>
        <w:rPr>
          <w:sz w:val="20"/>
          <w:szCs w:val="20"/>
        </w:rPr>
      </w:pPr>
      <w:r>
        <w:rPr>
          <w:sz w:val="20"/>
          <w:szCs w:val="20"/>
        </w:rPr>
        <w:t>_________________________________________________________</w:t>
      </w:r>
    </w:p>
    <w:p w:rsidR="00621AAA" w:rsidRDefault="007C3FF2">
      <w:pPr>
        <w:rPr>
          <w:sz w:val="20"/>
          <w:szCs w:val="20"/>
        </w:rPr>
      </w:pPr>
      <w:r>
        <w:rPr>
          <w:sz w:val="20"/>
          <w:szCs w:val="20"/>
        </w:rPr>
        <w:t>Therapist</w:t>
      </w:r>
      <w:r>
        <w:rPr>
          <w:rFonts w:ascii="Arial Unicode MS" w:hAnsi="Times New Roman"/>
          <w:sz w:val="20"/>
          <w:szCs w:val="20"/>
        </w:rPr>
        <w:t>’</w:t>
      </w:r>
      <w:r>
        <w:rPr>
          <w:sz w:val="20"/>
          <w:szCs w:val="20"/>
        </w:rPr>
        <w:t>s Signature</w:t>
      </w:r>
      <w:r>
        <w:rPr>
          <w:sz w:val="20"/>
          <w:szCs w:val="20"/>
        </w:rPr>
        <w:tab/>
      </w:r>
      <w:r>
        <w:rPr>
          <w:sz w:val="20"/>
          <w:szCs w:val="20"/>
        </w:rPr>
        <w:tab/>
      </w:r>
      <w:r>
        <w:rPr>
          <w:sz w:val="20"/>
          <w:szCs w:val="20"/>
        </w:rPr>
        <w:tab/>
      </w:r>
      <w:r>
        <w:rPr>
          <w:sz w:val="20"/>
          <w:szCs w:val="20"/>
        </w:rPr>
        <w:tab/>
        <w:t>Date</w:t>
      </w:r>
    </w:p>
    <w:p w:rsidR="00621AAA" w:rsidRDefault="00621AAA">
      <w:pPr>
        <w:rPr>
          <w:sz w:val="20"/>
          <w:szCs w:val="20"/>
        </w:rPr>
      </w:pPr>
    </w:p>
    <w:p w:rsidR="00621AAA" w:rsidRDefault="00621AAA">
      <w:pPr>
        <w:jc w:val="center"/>
        <w:rPr>
          <w:sz w:val="20"/>
          <w:szCs w:val="20"/>
        </w:rPr>
      </w:pPr>
    </w:p>
    <w:p w:rsidR="00621AAA" w:rsidRDefault="007C3FF2">
      <w:r>
        <w:rPr>
          <w:b/>
          <w:bCs/>
        </w:rPr>
        <w:t>We require that you have a credit card on file with our office to guarantee appointments.  No shows and late cancellations (see above) will automatically be billed to your credit card.  At the time of your session, you may pay by cash, check, or credit card.</w:t>
      </w:r>
    </w:p>
    <w:p w:rsidR="00621AAA" w:rsidRDefault="00621AAA"/>
    <w:p w:rsidR="00621AAA" w:rsidRDefault="007C3FF2">
      <w:r>
        <w:t xml:space="preserve">Type of card:   </w:t>
      </w:r>
      <w:r>
        <w:rPr>
          <w:rFonts w:hAnsi="Wingdings"/>
        </w:rPr>
        <w:sym w:font="Wingdings" w:char="F06F"/>
      </w:r>
      <w:r>
        <w:t xml:space="preserve"> Visa   </w:t>
      </w:r>
      <w:r>
        <w:rPr>
          <w:rFonts w:hAnsi="Wingdings"/>
        </w:rPr>
        <w:sym w:font="Wingdings" w:char="F06F"/>
      </w:r>
      <w:r>
        <w:t xml:space="preserve"> Master Card   </w:t>
      </w:r>
      <w:r>
        <w:rPr>
          <w:rFonts w:hAnsi="Wingdings"/>
        </w:rPr>
        <w:sym w:font="Wingdings" w:char="F06F"/>
      </w:r>
      <w:r>
        <w:t xml:space="preserve"> American Express</w:t>
      </w:r>
      <w:r w:rsidR="00467FA5">
        <w:t xml:space="preserve">   </w:t>
      </w:r>
      <w:r w:rsidR="00467FA5">
        <w:rPr>
          <w:rFonts w:hAnsi="Wingdings"/>
        </w:rPr>
        <w:sym w:font="Wingdings" w:char="F06F"/>
      </w:r>
      <w:r w:rsidR="00467FA5">
        <w:rPr>
          <w:rFonts w:hAnsi="Wingdings"/>
        </w:rPr>
        <w:t xml:space="preserve"> Discover</w:t>
      </w:r>
    </w:p>
    <w:p w:rsidR="00621AAA" w:rsidRDefault="00621AAA">
      <w:pPr>
        <w:rPr>
          <w:sz w:val="20"/>
          <w:szCs w:val="20"/>
        </w:rPr>
      </w:pPr>
    </w:p>
    <w:p w:rsidR="00621AAA" w:rsidRDefault="007C3FF2">
      <w:pPr>
        <w:rPr>
          <w:sz w:val="20"/>
          <w:szCs w:val="20"/>
        </w:rPr>
      </w:pPr>
      <w:r>
        <w:rPr>
          <w:sz w:val="20"/>
          <w:szCs w:val="20"/>
        </w:rPr>
        <w:t>Account Number ________________________________</w:t>
      </w:r>
      <w:r w:rsidR="00082872">
        <w:rPr>
          <w:sz w:val="20"/>
          <w:szCs w:val="20"/>
        </w:rPr>
        <w:t>_________________</w:t>
      </w:r>
      <w:r w:rsidR="00F6129A">
        <w:rPr>
          <w:sz w:val="20"/>
          <w:szCs w:val="20"/>
        </w:rPr>
        <w:t>Expires _____________ CVV#</w:t>
      </w:r>
      <w:r w:rsidR="00C84D20">
        <w:rPr>
          <w:sz w:val="20"/>
          <w:szCs w:val="20"/>
        </w:rPr>
        <w:t xml:space="preserve"> </w:t>
      </w:r>
      <w:r w:rsidR="00F6129A">
        <w:rPr>
          <w:sz w:val="20"/>
          <w:szCs w:val="20"/>
        </w:rPr>
        <w:t>(</w:t>
      </w:r>
      <w:r w:rsidR="00082872">
        <w:rPr>
          <w:sz w:val="20"/>
          <w:szCs w:val="20"/>
        </w:rPr>
        <w:t>back of card</w:t>
      </w:r>
      <w:r w:rsidR="00F6129A">
        <w:rPr>
          <w:sz w:val="20"/>
          <w:szCs w:val="20"/>
        </w:rPr>
        <w:t>)______</w:t>
      </w:r>
    </w:p>
    <w:p w:rsidR="00621AAA" w:rsidRDefault="00F6129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7C3FF2">
        <w:rPr>
          <w:sz w:val="20"/>
          <w:szCs w:val="20"/>
        </w:rPr>
        <w:t>Month       Year</w:t>
      </w:r>
    </w:p>
    <w:p w:rsidR="00621AAA" w:rsidRDefault="00621AAA">
      <w:pPr>
        <w:rPr>
          <w:sz w:val="20"/>
          <w:szCs w:val="20"/>
        </w:rPr>
      </w:pPr>
    </w:p>
    <w:p w:rsidR="00621AAA" w:rsidRDefault="007C3FF2">
      <w:pPr>
        <w:rPr>
          <w:sz w:val="20"/>
          <w:szCs w:val="20"/>
        </w:rPr>
      </w:pPr>
      <w:r>
        <w:rPr>
          <w:sz w:val="20"/>
          <w:szCs w:val="20"/>
        </w:rPr>
        <w:t>Name on Card _________________________________________   Signature ___________________________________________</w:t>
      </w:r>
    </w:p>
    <w:p w:rsidR="00621AAA" w:rsidRDefault="00621AAA">
      <w:pPr>
        <w:rPr>
          <w:sz w:val="20"/>
          <w:szCs w:val="20"/>
        </w:rPr>
      </w:pPr>
    </w:p>
    <w:p w:rsidR="00621AAA" w:rsidRDefault="00621AAA">
      <w:pPr>
        <w:rPr>
          <w:sz w:val="20"/>
          <w:szCs w:val="20"/>
        </w:rPr>
      </w:pPr>
    </w:p>
    <w:p w:rsidR="00621AAA" w:rsidRDefault="007C3FF2">
      <w:pPr>
        <w:rPr>
          <w:sz w:val="20"/>
          <w:szCs w:val="20"/>
        </w:rPr>
      </w:pPr>
      <w:r>
        <w:rPr>
          <w:sz w:val="20"/>
          <w:szCs w:val="20"/>
        </w:rPr>
        <w:t>Billing Address ______________________________________</w:t>
      </w:r>
      <w:r w:rsidR="00F147DF">
        <w:rPr>
          <w:sz w:val="20"/>
          <w:szCs w:val="20"/>
        </w:rPr>
        <w:t>__________________________</w:t>
      </w:r>
      <w:r>
        <w:rPr>
          <w:sz w:val="20"/>
          <w:szCs w:val="20"/>
        </w:rPr>
        <w:t>__</w:t>
      </w:r>
      <w:r w:rsidR="00F147DF">
        <w:rPr>
          <w:sz w:val="20"/>
          <w:szCs w:val="20"/>
        </w:rPr>
        <w:t>Zip Code___________________</w:t>
      </w:r>
    </w:p>
    <w:p w:rsidR="00621AAA" w:rsidRDefault="00621AAA">
      <w:pPr>
        <w:rPr>
          <w:sz w:val="20"/>
          <w:szCs w:val="20"/>
        </w:rPr>
      </w:pPr>
    </w:p>
    <w:p w:rsidR="00621AAA" w:rsidRDefault="00621AAA">
      <w:pPr>
        <w:jc w:val="center"/>
        <w:rPr>
          <w:sz w:val="20"/>
          <w:szCs w:val="20"/>
        </w:rPr>
      </w:pPr>
    </w:p>
    <w:p w:rsidR="00621AAA" w:rsidRDefault="00621AAA">
      <w:pPr>
        <w:jc w:val="center"/>
      </w:pPr>
    </w:p>
    <w:sectPr w:rsidR="00621AAA" w:rsidSect="002952BB">
      <w:headerReference w:type="default" r:id="rId6"/>
      <w:footerReference w:type="default" r:id="rId7"/>
      <w:headerReference w:type="first" r:id="rId8"/>
      <w:footerReference w:type="first" r:id="rId9"/>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8CC" w:rsidRDefault="003258CC">
      <w:r>
        <w:separator/>
      </w:r>
    </w:p>
  </w:endnote>
  <w:endnote w:type="continuationSeparator" w:id="0">
    <w:p w:rsidR="003258CC" w:rsidRDefault="0032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fornian FB">
    <w:altName w:val="Arial Black"/>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26" w:rsidRDefault="006F1A26">
    <w:pPr>
      <w:pStyle w:val="FreeFor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26" w:rsidRDefault="006F1A26">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8CC" w:rsidRDefault="003258CC">
      <w:r>
        <w:separator/>
      </w:r>
    </w:p>
  </w:footnote>
  <w:footnote w:type="continuationSeparator" w:id="0">
    <w:p w:rsidR="003258CC" w:rsidRDefault="00325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26" w:rsidRDefault="006F1A26">
    <w:pPr>
      <w:pStyle w:val="Header"/>
      <w:jc w:val="right"/>
    </w:pPr>
    <w:r>
      <w:rPr>
        <w:sz w:val="16"/>
        <w:szCs w:val="16"/>
      </w:rPr>
      <w:t xml:space="preserve">Page </w:t>
    </w:r>
    <w:r w:rsidR="00BD11F7">
      <w:rPr>
        <w:sz w:val="16"/>
        <w:szCs w:val="16"/>
      </w:rPr>
      <w:fldChar w:fldCharType="begin"/>
    </w:r>
    <w:r>
      <w:rPr>
        <w:sz w:val="16"/>
        <w:szCs w:val="16"/>
      </w:rPr>
      <w:instrText xml:space="preserve"> PAGE </w:instrText>
    </w:r>
    <w:r w:rsidR="00BD11F7">
      <w:rPr>
        <w:sz w:val="16"/>
        <w:szCs w:val="16"/>
      </w:rPr>
      <w:fldChar w:fldCharType="separate"/>
    </w:r>
    <w:r w:rsidR="00960A27">
      <w:rPr>
        <w:noProof/>
        <w:sz w:val="16"/>
        <w:szCs w:val="16"/>
      </w:rPr>
      <w:t>3</w:t>
    </w:r>
    <w:r w:rsidR="00BD11F7">
      <w:rPr>
        <w:sz w:val="16"/>
        <w:szCs w:val="16"/>
      </w:rPr>
      <w:fldChar w:fldCharType="end"/>
    </w:r>
    <w:r>
      <w:rPr>
        <w:sz w:val="16"/>
        <w:szCs w:val="16"/>
      </w:rPr>
      <w:t xml:space="preserve"> of </w:t>
    </w:r>
    <w:r w:rsidR="00BD11F7">
      <w:rPr>
        <w:sz w:val="16"/>
        <w:szCs w:val="16"/>
      </w:rPr>
      <w:fldChar w:fldCharType="begin"/>
    </w:r>
    <w:r>
      <w:rPr>
        <w:sz w:val="16"/>
        <w:szCs w:val="16"/>
      </w:rPr>
      <w:instrText xml:space="preserve"> NUMPAGES </w:instrText>
    </w:r>
    <w:r w:rsidR="00BD11F7">
      <w:rPr>
        <w:sz w:val="16"/>
        <w:szCs w:val="16"/>
      </w:rPr>
      <w:fldChar w:fldCharType="separate"/>
    </w:r>
    <w:r w:rsidR="00960A27">
      <w:rPr>
        <w:noProof/>
        <w:sz w:val="16"/>
        <w:szCs w:val="16"/>
      </w:rPr>
      <w:t>3</w:t>
    </w:r>
    <w:r w:rsidR="00BD11F7">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A26" w:rsidRDefault="006F1A26">
    <w:pPr>
      <w:pStyle w:val="Header"/>
    </w:pPr>
    <w:r>
      <w:rPr>
        <w:sz w:val="14"/>
        <w:szCs w:val="14"/>
      </w:rPr>
      <w:t>031615</w:t>
    </w:r>
    <w:r>
      <w:rPr>
        <w:sz w:val="16"/>
        <w:szCs w:val="16"/>
      </w:rPr>
      <w:tab/>
      <w:t xml:space="preserve">               </w:t>
    </w:r>
    <w:r>
      <w:rPr>
        <w:sz w:val="16"/>
        <w:szCs w:val="16"/>
      </w:rPr>
      <w:tab/>
    </w:r>
    <w:r>
      <w:rPr>
        <w:sz w:val="16"/>
        <w:szCs w:val="16"/>
      </w:rPr>
      <w:tab/>
      <w:t xml:space="preserve"> Page </w:t>
    </w:r>
    <w:r w:rsidR="00BD11F7">
      <w:rPr>
        <w:sz w:val="16"/>
        <w:szCs w:val="16"/>
      </w:rPr>
      <w:fldChar w:fldCharType="begin"/>
    </w:r>
    <w:r>
      <w:rPr>
        <w:sz w:val="16"/>
        <w:szCs w:val="16"/>
      </w:rPr>
      <w:instrText xml:space="preserve"> PAGE </w:instrText>
    </w:r>
    <w:r w:rsidR="00BD11F7">
      <w:rPr>
        <w:sz w:val="16"/>
        <w:szCs w:val="16"/>
      </w:rPr>
      <w:fldChar w:fldCharType="separate"/>
    </w:r>
    <w:r w:rsidR="00960A27">
      <w:rPr>
        <w:noProof/>
        <w:sz w:val="16"/>
        <w:szCs w:val="16"/>
      </w:rPr>
      <w:t>1</w:t>
    </w:r>
    <w:r w:rsidR="00BD11F7">
      <w:rPr>
        <w:sz w:val="16"/>
        <w:szCs w:val="16"/>
      </w:rPr>
      <w:fldChar w:fldCharType="end"/>
    </w:r>
    <w:r>
      <w:rPr>
        <w:sz w:val="16"/>
        <w:szCs w:val="16"/>
      </w:rPr>
      <w:t xml:space="preserve"> of </w:t>
    </w:r>
    <w:r w:rsidR="00BD11F7">
      <w:rPr>
        <w:sz w:val="16"/>
        <w:szCs w:val="16"/>
      </w:rPr>
      <w:fldChar w:fldCharType="begin"/>
    </w:r>
    <w:r>
      <w:rPr>
        <w:sz w:val="16"/>
        <w:szCs w:val="16"/>
      </w:rPr>
      <w:instrText xml:space="preserve"> NUMPAGES </w:instrText>
    </w:r>
    <w:r w:rsidR="00BD11F7">
      <w:rPr>
        <w:sz w:val="16"/>
        <w:szCs w:val="16"/>
      </w:rPr>
      <w:fldChar w:fldCharType="separate"/>
    </w:r>
    <w:r w:rsidR="00960A27">
      <w:rPr>
        <w:noProof/>
        <w:sz w:val="16"/>
        <w:szCs w:val="16"/>
      </w:rPr>
      <w:t>3</w:t>
    </w:r>
    <w:r w:rsidR="00BD11F7">
      <w:rPr>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1AAA"/>
    <w:rsid w:val="00051847"/>
    <w:rsid w:val="00052976"/>
    <w:rsid w:val="00053988"/>
    <w:rsid w:val="00066EE3"/>
    <w:rsid w:val="00082872"/>
    <w:rsid w:val="00091F4F"/>
    <w:rsid w:val="000A36ED"/>
    <w:rsid w:val="000C2CCB"/>
    <w:rsid w:val="00110737"/>
    <w:rsid w:val="00114DF7"/>
    <w:rsid w:val="00135CB2"/>
    <w:rsid w:val="00202CB6"/>
    <w:rsid w:val="0022440A"/>
    <w:rsid w:val="00230C72"/>
    <w:rsid w:val="002342AA"/>
    <w:rsid w:val="00245D2D"/>
    <w:rsid w:val="00261A75"/>
    <w:rsid w:val="00266E96"/>
    <w:rsid w:val="002931E2"/>
    <w:rsid w:val="002952BB"/>
    <w:rsid w:val="002D468E"/>
    <w:rsid w:val="002F2846"/>
    <w:rsid w:val="00312501"/>
    <w:rsid w:val="00313E7B"/>
    <w:rsid w:val="003258CC"/>
    <w:rsid w:val="00341AAC"/>
    <w:rsid w:val="00353FC9"/>
    <w:rsid w:val="00356BDB"/>
    <w:rsid w:val="00371D0C"/>
    <w:rsid w:val="0037582F"/>
    <w:rsid w:val="00376E42"/>
    <w:rsid w:val="003B7377"/>
    <w:rsid w:val="003C3E52"/>
    <w:rsid w:val="003D47A1"/>
    <w:rsid w:val="003E0715"/>
    <w:rsid w:val="003F0500"/>
    <w:rsid w:val="003F652F"/>
    <w:rsid w:val="00400726"/>
    <w:rsid w:val="00417F5D"/>
    <w:rsid w:val="00443FF3"/>
    <w:rsid w:val="00455ED2"/>
    <w:rsid w:val="0046202C"/>
    <w:rsid w:val="00465289"/>
    <w:rsid w:val="00467FA5"/>
    <w:rsid w:val="004776CF"/>
    <w:rsid w:val="00485D2F"/>
    <w:rsid w:val="00497D8E"/>
    <w:rsid w:val="004C22C3"/>
    <w:rsid w:val="004D56B3"/>
    <w:rsid w:val="004E543D"/>
    <w:rsid w:val="004E6C49"/>
    <w:rsid w:val="004F06A7"/>
    <w:rsid w:val="004F6428"/>
    <w:rsid w:val="00510EE3"/>
    <w:rsid w:val="005241C6"/>
    <w:rsid w:val="00527180"/>
    <w:rsid w:val="005364C1"/>
    <w:rsid w:val="0058483F"/>
    <w:rsid w:val="00591A86"/>
    <w:rsid w:val="00592B03"/>
    <w:rsid w:val="00594A75"/>
    <w:rsid w:val="005B4D23"/>
    <w:rsid w:val="005B7125"/>
    <w:rsid w:val="005D5B27"/>
    <w:rsid w:val="005D7240"/>
    <w:rsid w:val="00607DB2"/>
    <w:rsid w:val="006103E1"/>
    <w:rsid w:val="00615C82"/>
    <w:rsid w:val="00621AAA"/>
    <w:rsid w:val="00626944"/>
    <w:rsid w:val="00646718"/>
    <w:rsid w:val="00650E59"/>
    <w:rsid w:val="006532FD"/>
    <w:rsid w:val="006D05DF"/>
    <w:rsid w:val="006D181C"/>
    <w:rsid w:val="006D74E6"/>
    <w:rsid w:val="006E420C"/>
    <w:rsid w:val="006E5968"/>
    <w:rsid w:val="006F172F"/>
    <w:rsid w:val="006F1A26"/>
    <w:rsid w:val="007134F9"/>
    <w:rsid w:val="00716259"/>
    <w:rsid w:val="00724EE9"/>
    <w:rsid w:val="00727DB0"/>
    <w:rsid w:val="007378D3"/>
    <w:rsid w:val="007874DB"/>
    <w:rsid w:val="007903BA"/>
    <w:rsid w:val="007B5E16"/>
    <w:rsid w:val="007C3FF2"/>
    <w:rsid w:val="007E2404"/>
    <w:rsid w:val="00807E10"/>
    <w:rsid w:val="00826708"/>
    <w:rsid w:val="00886FDD"/>
    <w:rsid w:val="00892083"/>
    <w:rsid w:val="008B0FED"/>
    <w:rsid w:val="008E62CC"/>
    <w:rsid w:val="008F6B3A"/>
    <w:rsid w:val="00910CC0"/>
    <w:rsid w:val="0092195C"/>
    <w:rsid w:val="00960A27"/>
    <w:rsid w:val="009673B3"/>
    <w:rsid w:val="009B355A"/>
    <w:rsid w:val="009C4565"/>
    <w:rsid w:val="009E0872"/>
    <w:rsid w:val="00A024B2"/>
    <w:rsid w:val="00A06BCD"/>
    <w:rsid w:val="00A06C56"/>
    <w:rsid w:val="00A13503"/>
    <w:rsid w:val="00A65A0E"/>
    <w:rsid w:val="00A805BA"/>
    <w:rsid w:val="00AA255D"/>
    <w:rsid w:val="00AA5920"/>
    <w:rsid w:val="00AB4F97"/>
    <w:rsid w:val="00AE1AD5"/>
    <w:rsid w:val="00AE6C3B"/>
    <w:rsid w:val="00B32F61"/>
    <w:rsid w:val="00B5282E"/>
    <w:rsid w:val="00B64C3C"/>
    <w:rsid w:val="00B64E7E"/>
    <w:rsid w:val="00B778C9"/>
    <w:rsid w:val="00B80546"/>
    <w:rsid w:val="00B90648"/>
    <w:rsid w:val="00BA1638"/>
    <w:rsid w:val="00BA500C"/>
    <w:rsid w:val="00BA6DB1"/>
    <w:rsid w:val="00BA7162"/>
    <w:rsid w:val="00BC3046"/>
    <w:rsid w:val="00BC4BC2"/>
    <w:rsid w:val="00BD11F7"/>
    <w:rsid w:val="00BD5CC1"/>
    <w:rsid w:val="00BE311A"/>
    <w:rsid w:val="00BF0C5B"/>
    <w:rsid w:val="00C06743"/>
    <w:rsid w:val="00C10675"/>
    <w:rsid w:val="00C16F98"/>
    <w:rsid w:val="00C31119"/>
    <w:rsid w:val="00C5430B"/>
    <w:rsid w:val="00C66DDB"/>
    <w:rsid w:val="00C84D20"/>
    <w:rsid w:val="00C954F4"/>
    <w:rsid w:val="00CF5ED0"/>
    <w:rsid w:val="00D22CBD"/>
    <w:rsid w:val="00D32450"/>
    <w:rsid w:val="00D65D01"/>
    <w:rsid w:val="00DC022A"/>
    <w:rsid w:val="00DE4F99"/>
    <w:rsid w:val="00DF35F1"/>
    <w:rsid w:val="00E23DE1"/>
    <w:rsid w:val="00E3127A"/>
    <w:rsid w:val="00E50601"/>
    <w:rsid w:val="00E841E4"/>
    <w:rsid w:val="00E9043B"/>
    <w:rsid w:val="00EB0589"/>
    <w:rsid w:val="00EC1EA6"/>
    <w:rsid w:val="00EC1FFC"/>
    <w:rsid w:val="00EC2E19"/>
    <w:rsid w:val="00EC38B6"/>
    <w:rsid w:val="00ED543D"/>
    <w:rsid w:val="00EF149A"/>
    <w:rsid w:val="00EF3A8F"/>
    <w:rsid w:val="00F03773"/>
    <w:rsid w:val="00F147DF"/>
    <w:rsid w:val="00F268FB"/>
    <w:rsid w:val="00F31076"/>
    <w:rsid w:val="00F42EDA"/>
    <w:rsid w:val="00F6129A"/>
    <w:rsid w:val="00F61C64"/>
    <w:rsid w:val="00F66924"/>
    <w:rsid w:val="00F823DF"/>
    <w:rsid w:val="00F82CA4"/>
    <w:rsid w:val="00FF30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66AF"/>
  <w15:docId w15:val="{0FC3FCE7-882D-4418-9F0D-F9A346C1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952BB"/>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52BB"/>
    <w:rPr>
      <w:u w:val="single"/>
    </w:rPr>
  </w:style>
  <w:style w:type="paragraph" w:styleId="Header">
    <w:name w:val="header"/>
    <w:rsid w:val="002952BB"/>
    <w:pPr>
      <w:tabs>
        <w:tab w:val="center" w:pos="4320"/>
        <w:tab w:val="right" w:pos="8640"/>
      </w:tabs>
    </w:pPr>
    <w:rPr>
      <w:rFonts w:hAnsi="Arial Unicode MS" w:cs="Arial Unicode MS"/>
      <w:color w:val="000000"/>
      <w:sz w:val="24"/>
      <w:szCs w:val="24"/>
    </w:rPr>
  </w:style>
  <w:style w:type="paragraph" w:customStyle="1" w:styleId="FreeForm">
    <w:name w:val="Free Form"/>
    <w:rsid w:val="002952BB"/>
    <w:rPr>
      <w:rFonts w:eastAsia="Times New Roman"/>
      <w:color w:val="000000"/>
    </w:rPr>
  </w:style>
  <w:style w:type="paragraph" w:styleId="Footer">
    <w:name w:val="footer"/>
    <w:rsid w:val="002952BB"/>
    <w:pPr>
      <w:tabs>
        <w:tab w:val="center" w:pos="4320"/>
        <w:tab w:val="right" w:pos="8640"/>
      </w:tabs>
    </w:pPr>
    <w:rPr>
      <w:rFonts w:hAnsi="Arial Unicode MS" w:cs="Arial Unicode MS"/>
      <w:color w:val="000000"/>
      <w:sz w:val="24"/>
      <w:szCs w:val="24"/>
    </w:rPr>
  </w:style>
  <w:style w:type="paragraph" w:styleId="BalloonText">
    <w:name w:val="Balloon Text"/>
    <w:basedOn w:val="Normal"/>
    <w:link w:val="BalloonTextChar"/>
    <w:uiPriority w:val="99"/>
    <w:semiHidden/>
    <w:unhideWhenUsed/>
    <w:rsid w:val="00650E59"/>
    <w:rPr>
      <w:rFonts w:ascii="Tahoma" w:hAnsi="Tahoma" w:cs="Tahoma"/>
      <w:sz w:val="16"/>
      <w:szCs w:val="16"/>
    </w:rPr>
  </w:style>
  <w:style w:type="character" w:customStyle="1" w:styleId="BalloonTextChar">
    <w:name w:val="Balloon Text Char"/>
    <w:basedOn w:val="DefaultParagraphFont"/>
    <w:link w:val="BalloonText"/>
    <w:uiPriority w:val="99"/>
    <w:semiHidden/>
    <w:rsid w:val="00650E5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2448</Words>
  <Characters>13959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BCoStar</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RiverValley</dc:creator>
  <cp:lastModifiedBy>Microsoft Office User</cp:lastModifiedBy>
  <cp:revision>5</cp:revision>
  <cp:lastPrinted>2017-11-02T23:03:00Z</cp:lastPrinted>
  <dcterms:created xsi:type="dcterms:W3CDTF">2018-04-18T22:11:00Z</dcterms:created>
  <dcterms:modified xsi:type="dcterms:W3CDTF">2019-06-17T00:48:00Z</dcterms:modified>
</cp:coreProperties>
</file>